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102A3" w:rsidRDefault="00A102A3" w:rsidP="00E16E30">
      <w:pPr>
        <w:jc w:val="center"/>
        <w:rPr>
          <w:b/>
          <w:sz w:val="36"/>
          <w:szCs w:val="36"/>
        </w:rPr>
      </w:pPr>
    </w:p>
    <w:p w:rsidR="00A102A3" w:rsidRDefault="00A102A3" w:rsidP="00E16E30">
      <w:pPr>
        <w:jc w:val="center"/>
        <w:rPr>
          <w:b/>
          <w:sz w:val="36"/>
          <w:szCs w:val="36"/>
        </w:rPr>
      </w:pPr>
    </w:p>
    <w:p w:rsidR="00A102A3" w:rsidRDefault="00A102A3" w:rsidP="00E16E30">
      <w:pPr>
        <w:jc w:val="center"/>
        <w:rPr>
          <w:b/>
          <w:sz w:val="36"/>
          <w:szCs w:val="36"/>
        </w:rPr>
      </w:pPr>
    </w:p>
    <w:p w:rsidR="00A102A3" w:rsidRDefault="00A102A3" w:rsidP="00E16E30">
      <w:pPr>
        <w:jc w:val="center"/>
        <w:rPr>
          <w:b/>
          <w:sz w:val="36"/>
          <w:szCs w:val="36"/>
        </w:rPr>
      </w:pPr>
    </w:p>
    <w:p w:rsidR="00A102A3" w:rsidRDefault="00A102A3" w:rsidP="00E16E30">
      <w:pPr>
        <w:jc w:val="center"/>
        <w:rPr>
          <w:b/>
          <w:sz w:val="36"/>
          <w:szCs w:val="36"/>
        </w:rPr>
      </w:pPr>
    </w:p>
    <w:p w:rsidR="00A102A3" w:rsidRDefault="00A102A3" w:rsidP="00E16E30">
      <w:pPr>
        <w:jc w:val="center"/>
        <w:rPr>
          <w:b/>
          <w:sz w:val="36"/>
          <w:szCs w:val="36"/>
        </w:rPr>
      </w:pPr>
    </w:p>
    <w:p w:rsidR="00A102A3" w:rsidRDefault="00A102A3" w:rsidP="00E16E30">
      <w:pPr>
        <w:jc w:val="center"/>
        <w:rPr>
          <w:b/>
          <w:sz w:val="36"/>
          <w:szCs w:val="36"/>
        </w:rPr>
      </w:pPr>
    </w:p>
    <w:p w:rsidR="00A102A3" w:rsidRDefault="00A102A3" w:rsidP="00E16E30">
      <w:pPr>
        <w:jc w:val="center"/>
        <w:rPr>
          <w:b/>
          <w:sz w:val="36"/>
          <w:szCs w:val="36"/>
        </w:rPr>
      </w:pPr>
    </w:p>
    <w:p w:rsidR="00A102A3" w:rsidRDefault="00A102A3" w:rsidP="00E16E30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Рабочая программа</w:t>
      </w:r>
    </w:p>
    <w:p w:rsidR="00A102A3" w:rsidRPr="00A102A3" w:rsidRDefault="00A102A3" w:rsidP="00E16E30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по изобразительному искусству</w:t>
      </w:r>
    </w:p>
    <w:p w:rsidR="00A102A3" w:rsidRDefault="00A102A3" w:rsidP="00E16E30">
      <w:pPr>
        <w:jc w:val="center"/>
        <w:rPr>
          <w:b/>
          <w:sz w:val="36"/>
          <w:szCs w:val="36"/>
        </w:rPr>
      </w:pPr>
    </w:p>
    <w:p w:rsidR="00A102A3" w:rsidRDefault="00A102A3" w:rsidP="00E16E30">
      <w:pPr>
        <w:jc w:val="center"/>
        <w:rPr>
          <w:b/>
          <w:sz w:val="36"/>
          <w:szCs w:val="36"/>
        </w:rPr>
      </w:pPr>
    </w:p>
    <w:p w:rsidR="00A102A3" w:rsidRDefault="00A102A3" w:rsidP="00E16E30">
      <w:pPr>
        <w:jc w:val="center"/>
        <w:rPr>
          <w:b/>
          <w:sz w:val="36"/>
          <w:szCs w:val="36"/>
        </w:rPr>
      </w:pPr>
    </w:p>
    <w:p w:rsidR="00A102A3" w:rsidRDefault="00A102A3" w:rsidP="00E16E30">
      <w:pPr>
        <w:jc w:val="center"/>
        <w:rPr>
          <w:b/>
          <w:sz w:val="36"/>
          <w:szCs w:val="36"/>
        </w:rPr>
      </w:pPr>
    </w:p>
    <w:p w:rsidR="00A102A3" w:rsidRDefault="00A102A3" w:rsidP="00E16E30">
      <w:pPr>
        <w:jc w:val="center"/>
        <w:rPr>
          <w:b/>
          <w:sz w:val="36"/>
          <w:szCs w:val="36"/>
        </w:rPr>
      </w:pPr>
    </w:p>
    <w:p w:rsidR="00A102A3" w:rsidRDefault="00A102A3" w:rsidP="00E16E30">
      <w:pPr>
        <w:jc w:val="center"/>
        <w:rPr>
          <w:b/>
          <w:sz w:val="36"/>
          <w:szCs w:val="36"/>
        </w:rPr>
      </w:pPr>
    </w:p>
    <w:p w:rsidR="00A102A3" w:rsidRDefault="00A102A3" w:rsidP="00E16E30">
      <w:pPr>
        <w:jc w:val="center"/>
        <w:rPr>
          <w:b/>
          <w:sz w:val="36"/>
          <w:szCs w:val="36"/>
        </w:rPr>
      </w:pPr>
    </w:p>
    <w:p w:rsidR="00A102A3" w:rsidRDefault="00A102A3" w:rsidP="00E16E30">
      <w:pPr>
        <w:jc w:val="center"/>
        <w:rPr>
          <w:b/>
          <w:sz w:val="36"/>
          <w:szCs w:val="36"/>
        </w:rPr>
      </w:pPr>
    </w:p>
    <w:p w:rsidR="00A102A3" w:rsidRDefault="00A102A3" w:rsidP="00E16E30">
      <w:pPr>
        <w:jc w:val="center"/>
        <w:rPr>
          <w:b/>
          <w:sz w:val="36"/>
          <w:szCs w:val="36"/>
        </w:rPr>
      </w:pPr>
    </w:p>
    <w:p w:rsidR="00A102A3" w:rsidRDefault="00A102A3" w:rsidP="00E16E30">
      <w:pPr>
        <w:jc w:val="center"/>
        <w:rPr>
          <w:b/>
          <w:sz w:val="36"/>
          <w:szCs w:val="36"/>
        </w:rPr>
      </w:pPr>
    </w:p>
    <w:p w:rsidR="00A102A3" w:rsidRDefault="00A102A3" w:rsidP="00E16E30">
      <w:pPr>
        <w:jc w:val="center"/>
        <w:rPr>
          <w:b/>
          <w:sz w:val="36"/>
          <w:szCs w:val="36"/>
        </w:rPr>
      </w:pPr>
    </w:p>
    <w:p w:rsidR="00A102A3" w:rsidRDefault="00A102A3" w:rsidP="00E16E30">
      <w:pPr>
        <w:jc w:val="center"/>
        <w:rPr>
          <w:b/>
          <w:sz w:val="36"/>
          <w:szCs w:val="36"/>
        </w:rPr>
      </w:pPr>
    </w:p>
    <w:p w:rsidR="00A102A3" w:rsidRDefault="00A102A3" w:rsidP="00E16E30">
      <w:pPr>
        <w:jc w:val="center"/>
        <w:rPr>
          <w:b/>
          <w:sz w:val="36"/>
          <w:szCs w:val="36"/>
        </w:rPr>
      </w:pPr>
    </w:p>
    <w:p w:rsidR="00A102A3" w:rsidRDefault="00A102A3" w:rsidP="00E16E30">
      <w:pPr>
        <w:jc w:val="center"/>
        <w:rPr>
          <w:b/>
          <w:sz w:val="36"/>
          <w:szCs w:val="36"/>
        </w:rPr>
      </w:pPr>
    </w:p>
    <w:p w:rsidR="00A102A3" w:rsidRDefault="00A102A3" w:rsidP="00E16E30">
      <w:pPr>
        <w:jc w:val="center"/>
        <w:rPr>
          <w:b/>
          <w:sz w:val="36"/>
          <w:szCs w:val="36"/>
        </w:rPr>
      </w:pPr>
    </w:p>
    <w:p w:rsidR="00A102A3" w:rsidRDefault="00A102A3" w:rsidP="00E16E30">
      <w:pPr>
        <w:jc w:val="center"/>
        <w:rPr>
          <w:b/>
          <w:sz w:val="36"/>
          <w:szCs w:val="36"/>
        </w:rPr>
      </w:pPr>
    </w:p>
    <w:p w:rsidR="00A102A3" w:rsidRDefault="00A102A3" w:rsidP="00E16E30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   Кол-во часов в неделю-1ч</w:t>
      </w:r>
    </w:p>
    <w:p w:rsidR="00A102A3" w:rsidRDefault="00A102A3" w:rsidP="00E16E30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Кол-во часов в год -34ч</w:t>
      </w:r>
    </w:p>
    <w:p w:rsidR="00A102A3" w:rsidRDefault="00A102A3" w:rsidP="00E16E30">
      <w:pPr>
        <w:jc w:val="center"/>
        <w:rPr>
          <w:b/>
          <w:sz w:val="36"/>
          <w:szCs w:val="36"/>
        </w:rPr>
      </w:pPr>
    </w:p>
    <w:p w:rsidR="00A102A3" w:rsidRDefault="00A102A3" w:rsidP="00E16E30">
      <w:pPr>
        <w:jc w:val="center"/>
        <w:rPr>
          <w:b/>
          <w:sz w:val="36"/>
          <w:szCs w:val="36"/>
        </w:rPr>
      </w:pPr>
    </w:p>
    <w:p w:rsidR="00A102A3" w:rsidRDefault="00A102A3" w:rsidP="00E16E30">
      <w:pPr>
        <w:jc w:val="center"/>
        <w:rPr>
          <w:b/>
          <w:sz w:val="36"/>
          <w:szCs w:val="36"/>
        </w:rPr>
      </w:pPr>
    </w:p>
    <w:p w:rsidR="00A102A3" w:rsidRDefault="00A102A3" w:rsidP="00E16E30">
      <w:pPr>
        <w:jc w:val="center"/>
        <w:rPr>
          <w:b/>
          <w:sz w:val="36"/>
          <w:szCs w:val="36"/>
        </w:rPr>
      </w:pPr>
    </w:p>
    <w:p w:rsidR="00A102A3" w:rsidRDefault="00A102A3" w:rsidP="00E16E30">
      <w:pPr>
        <w:jc w:val="center"/>
        <w:rPr>
          <w:b/>
          <w:sz w:val="36"/>
          <w:szCs w:val="36"/>
        </w:rPr>
      </w:pPr>
    </w:p>
    <w:p w:rsidR="00A102A3" w:rsidRDefault="00A102A3" w:rsidP="00A102A3">
      <w:pPr>
        <w:rPr>
          <w:b/>
          <w:sz w:val="36"/>
          <w:szCs w:val="36"/>
        </w:rPr>
      </w:pPr>
      <w:bookmarkStart w:id="0" w:name="_GoBack"/>
      <w:bookmarkEnd w:id="0"/>
    </w:p>
    <w:p w:rsidR="00A102A3" w:rsidRDefault="00A102A3" w:rsidP="00E16E30">
      <w:pPr>
        <w:jc w:val="center"/>
        <w:rPr>
          <w:b/>
          <w:sz w:val="36"/>
          <w:szCs w:val="36"/>
        </w:rPr>
      </w:pPr>
    </w:p>
    <w:p w:rsidR="00596B7C" w:rsidRPr="00596B7C" w:rsidRDefault="00596B7C" w:rsidP="00E16E30">
      <w:pPr>
        <w:jc w:val="center"/>
        <w:rPr>
          <w:b/>
          <w:sz w:val="36"/>
          <w:szCs w:val="36"/>
        </w:rPr>
      </w:pPr>
      <w:r w:rsidRPr="00596B7C">
        <w:rPr>
          <w:b/>
          <w:sz w:val="36"/>
          <w:szCs w:val="36"/>
        </w:rPr>
        <w:t>Пояснительная записка</w:t>
      </w:r>
    </w:p>
    <w:p w:rsidR="00596B7C" w:rsidRDefault="00596B7C" w:rsidP="00E16E30">
      <w:pPr>
        <w:ind w:firstLine="708"/>
        <w:jc w:val="both"/>
      </w:pPr>
      <w:r>
        <w:t xml:space="preserve">Рабочая  программа по изобразительному искусству создана на основе федерального компонента государственного стандарта начального общего образования. Она разработана в целях конкретизации содержания образовательного стандарта с учетом межпредметных и </w:t>
      </w:r>
      <w:proofErr w:type="spellStart"/>
      <w:r>
        <w:t>внутрипредметных</w:t>
      </w:r>
      <w:proofErr w:type="spellEnd"/>
      <w:r>
        <w:t xml:space="preserve"> связей, логики учебного процесса и возрастных особенностей младших школьников. Рабочая  программа распределяет учебные  часы  по крупным разделам курса, а также определяет конкретные виды изобразительной деятельности учащихся. </w:t>
      </w:r>
    </w:p>
    <w:p w:rsidR="00596B7C" w:rsidRDefault="00596B7C" w:rsidP="00E16E30">
      <w:pPr>
        <w:ind w:firstLine="708"/>
        <w:jc w:val="both"/>
      </w:pPr>
      <w:r>
        <w:t>Рабочая  программа включает три раздела: Пояснительную записку, раскрывающую характеристику и место учебного предмета в базисном учебном плане, цели его изучения, основные содержательные линии; Основное содержание обучения с примерным распределением учебных часов по разделам курса и Требования к уровню подготовки оканчивающих 2 класс начальной школы.</w:t>
      </w:r>
    </w:p>
    <w:p w:rsidR="00596B7C" w:rsidRDefault="00596B7C" w:rsidP="00E16E30">
      <w:pPr>
        <w:ind w:firstLine="708"/>
        <w:jc w:val="both"/>
      </w:pPr>
      <w:r>
        <w:t>Общая характеристика учебного предмета</w:t>
      </w:r>
    </w:p>
    <w:p w:rsidR="00596B7C" w:rsidRDefault="00596B7C" w:rsidP="00E16E30">
      <w:pPr>
        <w:ind w:firstLine="708"/>
        <w:jc w:val="both"/>
      </w:pPr>
      <w:r>
        <w:t>Содержание рабочей  программы направлено на реализацию приоритетных направлений художественного образования: приобщение к искусству как к духовному опыту поколений, овладение способами художественной деятельности, развитие индивидуальности, дарования и творческих способностей ребенка.</w:t>
      </w:r>
    </w:p>
    <w:p w:rsidR="00596B7C" w:rsidRDefault="00596B7C" w:rsidP="00E16E30">
      <w:pPr>
        <w:ind w:firstLine="708"/>
        <w:jc w:val="both"/>
      </w:pPr>
      <w:r>
        <w:t>Изучаются такие закономерности изобразительного искусства, без которых невозможна ориентация в потоке художественной информации. Учащиеся получают представление об изобразительном искусстве как целостном явлении, поэтому темы программы  формулируются так, чтобы избежать излишней детализации, расчлененности и препарирования явлений, фактов, событий. Это дает возможность сохранить ценностные аспекты искусства и не свести его изучение к узко технологической стороне.</w:t>
      </w:r>
    </w:p>
    <w:p w:rsidR="00596B7C" w:rsidRDefault="00596B7C" w:rsidP="00E16E30">
      <w:pPr>
        <w:ind w:firstLine="708"/>
        <w:jc w:val="both"/>
      </w:pPr>
      <w:r>
        <w:t>Содержание художественного образования предусматривает два вида деятельности учащихся: восприятие произведений искусства (ученик – зритель) и собственную художественно-творческую деятельность (ученик – художник). Это дает возможность показать единство и взаимодействие двух сторон жизни человека в искусстве, раскрыть характер диалога между художником и зрителем, избежать преимущественно информационного подхода к изложению мате-</w:t>
      </w:r>
    </w:p>
    <w:p w:rsidR="00596B7C" w:rsidRDefault="00596B7C" w:rsidP="00E16E30">
      <w:pPr>
        <w:jc w:val="both"/>
      </w:pPr>
      <w:r>
        <w:t>риала. При этом учитывается собственный эмоциональный опыт общения ребенка с произведениями искусства, что позволяет вывести на передний план деятельностное освоение изобразительного искусства.</w:t>
      </w:r>
    </w:p>
    <w:p w:rsidR="00596B7C" w:rsidRDefault="00596B7C" w:rsidP="00E16E30">
      <w:pPr>
        <w:ind w:firstLine="708"/>
        <w:jc w:val="both"/>
      </w:pPr>
      <w:r>
        <w:t>Наряду с основной формой организации учебного процесса –уроком  рекомендуется проводить экскурсии в художественные и краеведческие музеи, в архитектурные заповедники; использовать видеоматериалы о художественных музеях и картинных галереях.</w:t>
      </w:r>
    </w:p>
    <w:p w:rsidR="00596B7C" w:rsidRDefault="00596B7C" w:rsidP="00E16E30">
      <w:pPr>
        <w:ind w:firstLine="708"/>
        <w:jc w:val="both"/>
      </w:pPr>
      <w:r>
        <w:t>Основные межпредметные связи осуществляются с уроками</w:t>
      </w:r>
    </w:p>
    <w:p w:rsidR="00596B7C" w:rsidRDefault="00596B7C" w:rsidP="00E16E30">
      <w:pPr>
        <w:jc w:val="both"/>
      </w:pPr>
      <w:r>
        <w:t>музыки и литературного чтения, при прохождении отдельных тем рекомендуется использовать межпредметные связи с окружающим миром (наша Родина и мир, строение растений, животных, пропорции человека, связи в природе), математикой (геометрические фигуры и объемы), трудом (природные и искусственные материалы, отделка готовых изделий).</w:t>
      </w:r>
    </w:p>
    <w:p w:rsidR="00596B7C" w:rsidRDefault="00596B7C" w:rsidP="00E16E30">
      <w:pPr>
        <w:ind w:firstLine="708"/>
        <w:jc w:val="both"/>
      </w:pPr>
      <w:r>
        <w:t>Изобразительное искусство является целостным интегрированным курсом, который включает в себя все виды искусства: живопись, графику, скульптуру, декоративно-прикладное искусство, архитектуру, дизайн, зрелищные и экранные искусства.</w:t>
      </w:r>
    </w:p>
    <w:p w:rsidR="00596B7C" w:rsidRDefault="00596B7C" w:rsidP="00E16E30">
      <w:pPr>
        <w:ind w:firstLine="708"/>
        <w:jc w:val="both"/>
      </w:pPr>
      <w:r>
        <w:t xml:space="preserve">Одной из главных целей преподавания искусства становится задача развития у ребенка интереса к внутреннему миру человека, способности «углубления в себя», </w:t>
      </w:r>
      <w:r>
        <w:lastRenderedPageBreak/>
        <w:t>осознания своих внутренних переживаний. Это является залогом развития способности сопереживания.</w:t>
      </w:r>
    </w:p>
    <w:p w:rsidR="00596B7C" w:rsidRDefault="00596B7C" w:rsidP="00E16E30">
      <w:pPr>
        <w:ind w:firstLine="567"/>
        <w:jc w:val="both"/>
      </w:pPr>
      <w:r>
        <w:t>Программа воплощает в себе новый подход к художественно-творческому развитию школьников, который заключается в постановке и реализации принципиально новых задач художественной педагогики, из которых ведущая - формирование художественной культуры как неотъемлемой части культуры духовной. На каждом занятии педагог формирует нравственно-эстетическую отзывчивость на прекрасное и безобразное, художественно-творческую активность, интерес к внутреннему миру, к сознанию своих личных связей с искусством, развивает умения и навыки художественной деятельности, приобщает детей к миру профессионального искусства, красоте природы, человека. Умения и навыки изображения усваиваются в процессе создания художественного образа, решения творческой задачи.</w:t>
      </w:r>
    </w:p>
    <w:p w:rsidR="00596B7C" w:rsidRDefault="00596B7C" w:rsidP="00E16E30">
      <w:pPr>
        <w:ind w:firstLine="567"/>
        <w:jc w:val="both"/>
      </w:pPr>
      <w:r>
        <w:t>В основе лежит четкая последовательность приобщения ребенка к связям искусства с его личностью: от понимания образности самих художественных материалов к осознанию их как средства художественного языка, то есть способов выражения своих чувств и отношения жизни.</w:t>
      </w:r>
    </w:p>
    <w:p w:rsidR="00596B7C" w:rsidRDefault="00596B7C" w:rsidP="00E16E30">
      <w:pPr>
        <w:ind w:firstLine="567"/>
        <w:jc w:val="both"/>
      </w:pPr>
      <w:r>
        <w:t>Художественные знания, умения и навыки являются основным средством приобщения к художествен</w:t>
      </w:r>
      <w:r w:rsidR="00E16E30">
        <w:t xml:space="preserve">ной культуре. Форма, пропорции, </w:t>
      </w:r>
      <w:r>
        <w:t>п</w:t>
      </w:r>
      <w:r w:rsidR="00E16E30">
        <w:t xml:space="preserve">ространство, </w:t>
      </w:r>
      <w:proofErr w:type="spellStart"/>
      <w:r w:rsidR="00E16E30">
        <w:t>светотональность</w:t>
      </w:r>
      <w:proofErr w:type="spellEnd"/>
      <w:r w:rsidR="00E16E30">
        <w:t xml:space="preserve">, </w:t>
      </w:r>
      <w:r>
        <w:t>цвет, линия, объем, фактура материала, ритм, композиция группируются вокруг общих закономерностей художественно-образных языков изобразительных, декоративных, конструктивных искусств. Эти средства художественной выразительности учащиеся осваивают на всем протяжении обучения.</w:t>
      </w:r>
    </w:p>
    <w:p w:rsidR="00596B7C" w:rsidRDefault="00596B7C" w:rsidP="00E16E30">
      <w:pPr>
        <w:jc w:val="both"/>
      </w:pPr>
      <w:r>
        <w:t xml:space="preserve">Три способа художественного освоения действительности - изобразительный, декоративный и конструктивный - в начальной школе выступают для детей в качестве хорошо им понятных, интересных и доступных: видов художественной деятельности: изображение, украшение, постройка. Постоянное практическое участие школьников в этих трех видах деятельности позволяет систематически приобщать их к миру искусства. </w:t>
      </w:r>
    </w:p>
    <w:p w:rsidR="00596B7C" w:rsidRDefault="00596B7C" w:rsidP="00E16E30">
      <w:pPr>
        <w:jc w:val="both"/>
      </w:pPr>
    </w:p>
    <w:p w:rsidR="00596B7C" w:rsidRDefault="00596B7C" w:rsidP="00E16E30">
      <w:pPr>
        <w:jc w:val="both"/>
        <w:rPr>
          <w:b/>
        </w:rPr>
      </w:pPr>
      <w:r>
        <w:rPr>
          <w:b/>
        </w:rPr>
        <w:t>Основные содержательные линии</w:t>
      </w:r>
    </w:p>
    <w:p w:rsidR="00596B7C" w:rsidRDefault="00596B7C" w:rsidP="00E16E30">
      <w:pPr>
        <w:ind w:firstLine="567"/>
        <w:jc w:val="both"/>
      </w:pPr>
      <w:r>
        <w:t>В рабочей  программе выделены три содержательные линии, реализующие концентрический принцип предъявления содержания обучения, что дает возможность постепенно расширять и усложнять его с учетом конкретного этапа обучения: «Мир изобразительных (пластических) искусств»; «Художественный язык изобразительного искусства»; «Художественное творчество и его связь с окружающей жизнью».</w:t>
      </w:r>
    </w:p>
    <w:p w:rsidR="00596B7C" w:rsidRDefault="00596B7C" w:rsidP="00E16E30">
      <w:pPr>
        <w:jc w:val="both"/>
      </w:pPr>
      <w:r>
        <w:t xml:space="preserve">      </w:t>
      </w:r>
    </w:p>
    <w:p w:rsidR="00596B7C" w:rsidRDefault="00596B7C" w:rsidP="00E16E30">
      <w:pPr>
        <w:jc w:val="both"/>
        <w:rPr>
          <w:b/>
        </w:rPr>
      </w:pPr>
      <w:r>
        <w:rPr>
          <w:b/>
        </w:rPr>
        <w:t>Цели обучения</w:t>
      </w:r>
    </w:p>
    <w:p w:rsidR="00596B7C" w:rsidRDefault="00596B7C" w:rsidP="00E16E30">
      <w:pPr>
        <w:jc w:val="both"/>
      </w:pPr>
      <w:r>
        <w:t xml:space="preserve">      В результате изучения изобразительного искусства реализуются следующие цели:</w:t>
      </w:r>
    </w:p>
    <w:p w:rsidR="00596B7C" w:rsidRDefault="00596B7C" w:rsidP="00E16E30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both"/>
      </w:pPr>
      <w:r>
        <w:t>развитие способности к эмоционально-ценностному восприятию  произведений изобразительного искусства, выражению в творческих  работах своего отношения к окружающему миру;</w:t>
      </w:r>
    </w:p>
    <w:p w:rsidR="00596B7C" w:rsidRDefault="00596B7C" w:rsidP="00E16E30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both"/>
      </w:pPr>
      <w:r>
        <w:t>освоение первичных знаний о мире пластических искусств:</w:t>
      </w:r>
    </w:p>
    <w:p w:rsidR="00596B7C" w:rsidRDefault="00596B7C" w:rsidP="00E16E30">
      <w:pPr>
        <w:ind w:left="720"/>
        <w:jc w:val="both"/>
      </w:pPr>
      <w:r>
        <w:t>изобразительном, декоративно-прикладном, архитектуре, дизайне; о формах их бытования в повседневном окружении ребёнка;</w:t>
      </w:r>
    </w:p>
    <w:p w:rsidR="00596B7C" w:rsidRDefault="00596B7C" w:rsidP="00E16E30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both"/>
      </w:pPr>
      <w:r>
        <w:t>овладение элементарными умениями, навыками, способами художественной деятельности;</w:t>
      </w:r>
    </w:p>
    <w:p w:rsidR="00596B7C" w:rsidRDefault="00596B7C" w:rsidP="00E16E30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both"/>
      </w:pPr>
      <w:r>
        <w:t>воспитание эмоциональной отзывчивости и культуры восприятия  произведений профессионального и народного изобразительного искусства; нравственных и эстетических чувств: любви к родной природе, своему народу, Родине, уважение к ее традициям, героическому прошлому многонациональной культуре.</w:t>
      </w:r>
    </w:p>
    <w:p w:rsidR="00596B7C" w:rsidRDefault="00596B7C" w:rsidP="00E16E30">
      <w:pPr>
        <w:jc w:val="both"/>
      </w:pPr>
    </w:p>
    <w:p w:rsidR="00596B7C" w:rsidRDefault="00596B7C" w:rsidP="00E16E30">
      <w:pPr>
        <w:jc w:val="both"/>
        <w:rPr>
          <w:b/>
        </w:rPr>
      </w:pPr>
    </w:p>
    <w:p w:rsidR="00596B7C" w:rsidRDefault="00596B7C" w:rsidP="00E16E30">
      <w:pPr>
        <w:jc w:val="both"/>
        <w:rPr>
          <w:b/>
        </w:rPr>
      </w:pPr>
    </w:p>
    <w:p w:rsidR="00596B7C" w:rsidRDefault="00596B7C" w:rsidP="00E16E30">
      <w:pPr>
        <w:jc w:val="both"/>
        <w:rPr>
          <w:b/>
        </w:rPr>
      </w:pPr>
      <w:r>
        <w:rPr>
          <w:b/>
        </w:rPr>
        <w:lastRenderedPageBreak/>
        <w:t>Место предмета в базисном учебном плане</w:t>
      </w:r>
    </w:p>
    <w:p w:rsidR="00596B7C" w:rsidRDefault="00596B7C" w:rsidP="00E16E30">
      <w:pPr>
        <w:jc w:val="both"/>
      </w:pPr>
      <w:r>
        <w:t xml:space="preserve">      В федеральном базисном учебном плане на изучение «Изобразительного искусства» во 2 классе отводится 1 час в неделю. Всего – 34 часа. </w:t>
      </w:r>
    </w:p>
    <w:p w:rsidR="00596B7C" w:rsidRDefault="00596B7C" w:rsidP="00E16E30">
      <w:pPr>
        <w:jc w:val="both"/>
        <w:rPr>
          <w:b/>
        </w:rPr>
      </w:pPr>
    </w:p>
    <w:p w:rsidR="00596B7C" w:rsidRDefault="00596B7C" w:rsidP="00E16E30">
      <w:pPr>
        <w:jc w:val="both"/>
        <w:rPr>
          <w:b/>
        </w:rPr>
      </w:pPr>
      <w:proofErr w:type="spellStart"/>
      <w:r>
        <w:rPr>
          <w:b/>
        </w:rPr>
        <w:t>Общеучебные</w:t>
      </w:r>
      <w:proofErr w:type="spellEnd"/>
      <w:r>
        <w:rPr>
          <w:b/>
        </w:rPr>
        <w:t xml:space="preserve"> умения, навыки и способы деятельности</w:t>
      </w:r>
    </w:p>
    <w:p w:rsidR="00596B7C" w:rsidRDefault="00596B7C" w:rsidP="00E16E30">
      <w:pPr>
        <w:jc w:val="both"/>
      </w:pPr>
    </w:p>
    <w:p w:rsidR="00596B7C" w:rsidRDefault="00596B7C" w:rsidP="00E16E30">
      <w:pPr>
        <w:jc w:val="both"/>
        <w:rPr>
          <w:b/>
        </w:rPr>
      </w:pPr>
      <w:r>
        <w:t xml:space="preserve">      </w:t>
      </w:r>
      <w:r>
        <w:rPr>
          <w:b/>
        </w:rPr>
        <w:t>На уроках изобразительного искусства формируются умения:</w:t>
      </w:r>
    </w:p>
    <w:p w:rsidR="00596B7C" w:rsidRDefault="00596B7C" w:rsidP="00E16E30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both"/>
      </w:pPr>
      <w:r>
        <w:t>воспринимать окружающий мир и произведения искусства;</w:t>
      </w:r>
    </w:p>
    <w:p w:rsidR="00596B7C" w:rsidRDefault="00596B7C" w:rsidP="00E16E30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both"/>
      </w:pPr>
      <w:r>
        <w:t>выявлять с помощью сравнения отдельные признаки, характерные для сопоставляемых художественных произведений, анализировать результаты сравнения;</w:t>
      </w:r>
    </w:p>
    <w:p w:rsidR="00596B7C" w:rsidRDefault="00596B7C" w:rsidP="00E16E30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both"/>
      </w:pPr>
      <w:r>
        <w:t>объединять произведения по видовым и жанровым признакам;</w:t>
      </w:r>
    </w:p>
    <w:p w:rsidR="00596B7C" w:rsidRDefault="00596B7C" w:rsidP="00E16E30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both"/>
      </w:pPr>
      <w:r>
        <w:t>работать с простейшими знаковыми и графическими моделями для выявления характерных особенностей художественного образа;</w:t>
      </w:r>
    </w:p>
    <w:p w:rsidR="00596B7C" w:rsidRDefault="00596B7C" w:rsidP="00E16E30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both"/>
      </w:pPr>
      <w:r>
        <w:t>решать творческие задачи на уровне комбинаций и импровизаций, проявлять оригинальность при их решении;</w:t>
      </w:r>
    </w:p>
    <w:p w:rsidR="00596B7C" w:rsidRDefault="00596B7C" w:rsidP="00E16E30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both"/>
      </w:pPr>
      <w:r>
        <w:t xml:space="preserve">создавать творческие работы на основе собственного замысла; </w:t>
      </w:r>
    </w:p>
    <w:p w:rsidR="00596B7C" w:rsidRDefault="00596B7C" w:rsidP="00E16E30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both"/>
      </w:pPr>
      <w:r>
        <w:t>умение договариваться, распределять работу, оценивать свой вклад в деятельность и ее общий результат.</w:t>
      </w:r>
    </w:p>
    <w:p w:rsidR="00596B7C" w:rsidRDefault="00596B7C" w:rsidP="00E16E30">
      <w:pPr>
        <w:jc w:val="both"/>
        <w:rPr>
          <w:b/>
        </w:rPr>
      </w:pPr>
      <w:r>
        <w:rPr>
          <w:b/>
        </w:rPr>
        <w:t>Результаты обучения</w:t>
      </w:r>
    </w:p>
    <w:p w:rsidR="00596B7C" w:rsidRDefault="00596B7C" w:rsidP="00E16E30">
      <w:pPr>
        <w:jc w:val="both"/>
        <w:rPr>
          <w:b/>
        </w:rPr>
      </w:pPr>
      <w:r>
        <w:rPr>
          <w:b/>
        </w:rPr>
        <w:t xml:space="preserve"> </w:t>
      </w:r>
    </w:p>
    <w:p w:rsidR="00596B7C" w:rsidRDefault="00596B7C" w:rsidP="00E16E30">
      <w:pPr>
        <w:jc w:val="both"/>
        <w:rPr>
          <w:b/>
        </w:rPr>
      </w:pPr>
      <w:r>
        <w:rPr>
          <w:b/>
        </w:rPr>
        <w:t>В конце 2 класса обучающиеся должны знать:</w:t>
      </w:r>
    </w:p>
    <w:p w:rsidR="00596B7C" w:rsidRDefault="00596B7C" w:rsidP="00E16E30">
      <w:pPr>
        <w:widowControl w:val="0"/>
        <w:numPr>
          <w:ilvl w:val="0"/>
          <w:numId w:val="4"/>
        </w:numPr>
        <w:autoSpaceDE w:val="0"/>
        <w:autoSpaceDN w:val="0"/>
        <w:adjustRightInd w:val="0"/>
        <w:jc w:val="both"/>
      </w:pPr>
      <w:r>
        <w:t>что такое искусство и как оно говорит со зрителем;</w:t>
      </w:r>
    </w:p>
    <w:p w:rsidR="00596B7C" w:rsidRDefault="00596B7C" w:rsidP="00E16E30">
      <w:pPr>
        <w:widowControl w:val="0"/>
        <w:numPr>
          <w:ilvl w:val="0"/>
          <w:numId w:val="4"/>
        </w:numPr>
        <w:autoSpaceDE w:val="0"/>
        <w:autoSpaceDN w:val="0"/>
        <w:adjustRightInd w:val="0"/>
        <w:jc w:val="both"/>
      </w:pPr>
      <w:r>
        <w:t>основные виды и жанры произведений изобразительного искусства;</w:t>
      </w:r>
    </w:p>
    <w:p w:rsidR="00596B7C" w:rsidRDefault="00596B7C" w:rsidP="00E16E30">
      <w:pPr>
        <w:widowControl w:val="0"/>
        <w:numPr>
          <w:ilvl w:val="0"/>
          <w:numId w:val="4"/>
        </w:numPr>
        <w:autoSpaceDE w:val="0"/>
        <w:autoSpaceDN w:val="0"/>
        <w:adjustRightInd w:val="0"/>
        <w:jc w:val="both"/>
      </w:pPr>
      <w:r>
        <w:t>чем и как работает художник;</w:t>
      </w:r>
    </w:p>
    <w:p w:rsidR="00596B7C" w:rsidRDefault="00596B7C" w:rsidP="00E16E30">
      <w:pPr>
        <w:widowControl w:val="0"/>
        <w:numPr>
          <w:ilvl w:val="0"/>
          <w:numId w:val="4"/>
        </w:numPr>
        <w:autoSpaceDE w:val="0"/>
        <w:autoSpaceDN w:val="0"/>
        <w:adjustRightInd w:val="0"/>
        <w:jc w:val="both"/>
      </w:pPr>
      <w:r>
        <w:t>что такое цветовой круг и как работать кистью;</w:t>
      </w:r>
    </w:p>
    <w:p w:rsidR="00596B7C" w:rsidRDefault="00596B7C" w:rsidP="00E16E30">
      <w:pPr>
        <w:widowControl w:val="0"/>
        <w:numPr>
          <w:ilvl w:val="0"/>
          <w:numId w:val="4"/>
        </w:numPr>
        <w:autoSpaceDE w:val="0"/>
        <w:autoSpaceDN w:val="0"/>
        <w:adjustRightInd w:val="0"/>
        <w:jc w:val="both"/>
      </w:pPr>
      <w:r>
        <w:t>как работать с пластилином;</w:t>
      </w:r>
    </w:p>
    <w:p w:rsidR="00596B7C" w:rsidRDefault="00596B7C" w:rsidP="00E16E30">
      <w:pPr>
        <w:widowControl w:val="0"/>
        <w:numPr>
          <w:ilvl w:val="0"/>
          <w:numId w:val="4"/>
        </w:numPr>
        <w:autoSpaceDE w:val="0"/>
        <w:autoSpaceDN w:val="0"/>
        <w:adjustRightInd w:val="0"/>
        <w:jc w:val="both"/>
      </w:pPr>
      <w:r>
        <w:t>что такое аппликация;</w:t>
      </w:r>
    </w:p>
    <w:p w:rsidR="00596B7C" w:rsidRDefault="00596B7C" w:rsidP="00E16E30">
      <w:pPr>
        <w:widowControl w:val="0"/>
        <w:numPr>
          <w:ilvl w:val="0"/>
          <w:numId w:val="4"/>
        </w:numPr>
        <w:autoSpaceDE w:val="0"/>
        <w:autoSpaceDN w:val="0"/>
        <w:adjustRightInd w:val="0"/>
        <w:jc w:val="both"/>
      </w:pPr>
      <w:r>
        <w:t>что такое украшения;</w:t>
      </w:r>
    </w:p>
    <w:p w:rsidR="00596B7C" w:rsidRDefault="00596B7C" w:rsidP="00E16E30">
      <w:pPr>
        <w:widowControl w:val="0"/>
        <w:numPr>
          <w:ilvl w:val="0"/>
          <w:numId w:val="4"/>
        </w:numPr>
        <w:autoSpaceDE w:val="0"/>
        <w:autoSpaceDN w:val="0"/>
        <w:adjustRightInd w:val="0"/>
        <w:jc w:val="both"/>
      </w:pPr>
      <w:r>
        <w:t>простейшие формы в изображении;</w:t>
      </w:r>
    </w:p>
    <w:p w:rsidR="00596B7C" w:rsidRDefault="00596B7C" w:rsidP="00E16E30">
      <w:pPr>
        <w:widowControl w:val="0"/>
        <w:numPr>
          <w:ilvl w:val="0"/>
          <w:numId w:val="4"/>
        </w:numPr>
        <w:autoSpaceDE w:val="0"/>
        <w:autoSpaceDN w:val="0"/>
        <w:adjustRightInd w:val="0"/>
        <w:jc w:val="both"/>
      </w:pPr>
      <w:r>
        <w:t>холодные и тёплые цвета.</w:t>
      </w:r>
    </w:p>
    <w:p w:rsidR="00596B7C" w:rsidRDefault="00596B7C" w:rsidP="00E16E30">
      <w:pPr>
        <w:jc w:val="both"/>
        <w:rPr>
          <w:b/>
        </w:rPr>
      </w:pPr>
    </w:p>
    <w:p w:rsidR="00596B7C" w:rsidRDefault="00596B7C" w:rsidP="00E16E30">
      <w:pPr>
        <w:jc w:val="both"/>
        <w:rPr>
          <w:b/>
        </w:rPr>
      </w:pPr>
      <w:r>
        <w:rPr>
          <w:b/>
        </w:rPr>
        <w:t>В конце 2 класса обучающиеся должны уметь</w:t>
      </w:r>
    </w:p>
    <w:p w:rsidR="00596B7C" w:rsidRDefault="00596B7C" w:rsidP="00E16E30">
      <w:pPr>
        <w:widowControl w:val="0"/>
        <w:numPr>
          <w:ilvl w:val="0"/>
          <w:numId w:val="5"/>
        </w:numPr>
        <w:autoSpaceDE w:val="0"/>
        <w:autoSpaceDN w:val="0"/>
        <w:adjustRightInd w:val="0"/>
        <w:jc w:val="both"/>
      </w:pPr>
      <w:r>
        <w:t>рассматривать и проводить простейший анализ произведения искусства;</w:t>
      </w:r>
    </w:p>
    <w:p w:rsidR="00596B7C" w:rsidRDefault="00596B7C" w:rsidP="00E16E30">
      <w:pPr>
        <w:widowControl w:val="0"/>
        <w:numPr>
          <w:ilvl w:val="0"/>
          <w:numId w:val="5"/>
        </w:numPr>
        <w:autoSpaceDE w:val="0"/>
        <w:autoSpaceDN w:val="0"/>
        <w:adjustRightInd w:val="0"/>
        <w:jc w:val="both"/>
      </w:pPr>
      <w:r>
        <w:t>определять его принадлежность к тому или иному виду или жанру искусства;</w:t>
      </w:r>
    </w:p>
    <w:p w:rsidR="00596B7C" w:rsidRDefault="00596B7C" w:rsidP="00E16E30">
      <w:pPr>
        <w:widowControl w:val="0"/>
        <w:numPr>
          <w:ilvl w:val="0"/>
          <w:numId w:val="5"/>
        </w:numPr>
        <w:autoSpaceDE w:val="0"/>
        <w:autoSpaceDN w:val="0"/>
        <w:adjustRightInd w:val="0"/>
        <w:jc w:val="both"/>
      </w:pPr>
      <w:r>
        <w:t>чувствовать и определять красоту линий, формы, цветовых оттенков объектов в действительности и в изображении;</w:t>
      </w:r>
    </w:p>
    <w:p w:rsidR="00596B7C" w:rsidRDefault="00596B7C" w:rsidP="00E16E30">
      <w:pPr>
        <w:widowControl w:val="0"/>
        <w:numPr>
          <w:ilvl w:val="0"/>
          <w:numId w:val="5"/>
        </w:numPr>
        <w:autoSpaceDE w:val="0"/>
        <w:autoSpaceDN w:val="0"/>
        <w:adjustRightInd w:val="0"/>
        <w:jc w:val="both"/>
      </w:pPr>
      <w:r>
        <w:t xml:space="preserve">использовать цветовой контраст и гармонию цветовых оттенков; </w:t>
      </w:r>
    </w:p>
    <w:p w:rsidR="00596B7C" w:rsidRDefault="00596B7C" w:rsidP="00E16E30">
      <w:pPr>
        <w:widowControl w:val="0"/>
        <w:numPr>
          <w:ilvl w:val="0"/>
          <w:numId w:val="5"/>
        </w:numPr>
        <w:autoSpaceDE w:val="0"/>
        <w:autoSpaceDN w:val="0"/>
        <w:adjustRightInd w:val="0"/>
        <w:jc w:val="both"/>
      </w:pPr>
      <w:r>
        <w:t>составлять аппликационные композиции из разных материалов;</w:t>
      </w:r>
    </w:p>
    <w:p w:rsidR="00596B7C" w:rsidRDefault="00596B7C" w:rsidP="00E16E30">
      <w:pPr>
        <w:widowControl w:val="0"/>
        <w:numPr>
          <w:ilvl w:val="0"/>
          <w:numId w:val="5"/>
        </w:numPr>
        <w:autoSpaceDE w:val="0"/>
        <w:autoSpaceDN w:val="0"/>
        <w:adjustRightInd w:val="0"/>
        <w:jc w:val="both"/>
      </w:pPr>
      <w:r>
        <w:t>уметь различать тёплые и холодные цвета;</w:t>
      </w:r>
    </w:p>
    <w:p w:rsidR="00596B7C" w:rsidRDefault="00596B7C" w:rsidP="00E16E30">
      <w:pPr>
        <w:widowControl w:val="0"/>
        <w:numPr>
          <w:ilvl w:val="0"/>
          <w:numId w:val="5"/>
        </w:numPr>
        <w:autoSpaceDE w:val="0"/>
        <w:autoSpaceDN w:val="0"/>
        <w:adjustRightInd w:val="0"/>
        <w:jc w:val="both"/>
      </w:pPr>
      <w:r>
        <w:t>уметь украшать свои композиции.</w:t>
      </w:r>
    </w:p>
    <w:p w:rsidR="00596B7C" w:rsidRDefault="00596B7C" w:rsidP="00E16E30">
      <w:pPr>
        <w:jc w:val="both"/>
      </w:pPr>
    </w:p>
    <w:p w:rsidR="007C5AF7" w:rsidRDefault="007C5AF7" w:rsidP="00E16E30">
      <w:pPr>
        <w:jc w:val="both"/>
        <w:rPr>
          <w:b/>
        </w:rPr>
      </w:pPr>
      <w:r>
        <w:rPr>
          <w:b/>
        </w:rPr>
        <w:t>Список литературы по реализации программы</w:t>
      </w:r>
    </w:p>
    <w:p w:rsidR="007C5AF7" w:rsidRDefault="007C5AF7" w:rsidP="00E16E30">
      <w:pPr>
        <w:pStyle w:val="Style4"/>
        <w:widowControl/>
        <w:spacing w:before="24" w:line="269" w:lineRule="exact"/>
        <w:jc w:val="both"/>
        <w:rPr>
          <w:rStyle w:val="FontStyle11"/>
          <w:lang w:eastAsia="ru-RU"/>
        </w:rPr>
      </w:pPr>
    </w:p>
    <w:p w:rsidR="007C5AF7" w:rsidRDefault="007C5AF7" w:rsidP="00E16E30">
      <w:pPr>
        <w:pStyle w:val="Style3"/>
        <w:widowControl/>
        <w:numPr>
          <w:ilvl w:val="0"/>
          <w:numId w:val="6"/>
        </w:numPr>
        <w:tabs>
          <w:tab w:val="left" w:pos="1046"/>
        </w:tabs>
        <w:spacing w:line="269" w:lineRule="exact"/>
        <w:ind w:left="696"/>
        <w:jc w:val="both"/>
        <w:rPr>
          <w:rStyle w:val="FontStyle12"/>
          <w:spacing w:val="-30"/>
        </w:rPr>
      </w:pPr>
      <w:r>
        <w:rPr>
          <w:rStyle w:val="FontStyle13"/>
          <w:lang w:eastAsia="ru-RU"/>
        </w:rPr>
        <w:t xml:space="preserve">Программы общеобразовательных учреждений. Начальные классы. </w:t>
      </w:r>
      <w:r>
        <w:rPr>
          <w:rStyle w:val="FontStyle12"/>
          <w:spacing w:val="-30"/>
          <w:lang w:eastAsia="ru-RU"/>
        </w:rPr>
        <w:t>2</w:t>
      </w:r>
      <w:r>
        <w:rPr>
          <w:rStyle w:val="FontStyle12"/>
          <w:lang w:eastAsia="ru-RU"/>
        </w:rPr>
        <w:t xml:space="preserve"> </w:t>
      </w:r>
      <w:r>
        <w:rPr>
          <w:rStyle w:val="FontStyle13"/>
          <w:lang w:eastAsia="ru-RU"/>
        </w:rPr>
        <w:t>часть.</w:t>
      </w:r>
    </w:p>
    <w:p w:rsidR="007C5AF7" w:rsidRDefault="007C5AF7" w:rsidP="00E16E30">
      <w:pPr>
        <w:pStyle w:val="Style3"/>
        <w:widowControl/>
        <w:numPr>
          <w:ilvl w:val="0"/>
          <w:numId w:val="6"/>
        </w:numPr>
        <w:tabs>
          <w:tab w:val="left" w:pos="1046"/>
        </w:tabs>
        <w:spacing w:line="269" w:lineRule="exact"/>
        <w:ind w:left="696"/>
        <w:jc w:val="both"/>
        <w:rPr>
          <w:rStyle w:val="FontStyle13"/>
        </w:rPr>
      </w:pPr>
      <w:r>
        <w:rPr>
          <w:rStyle w:val="FontStyle13"/>
          <w:lang w:eastAsia="ru-RU"/>
        </w:rPr>
        <w:t xml:space="preserve">Е. И. Коротеева «Искусство и ты». </w:t>
      </w:r>
      <w:r>
        <w:rPr>
          <w:rStyle w:val="FontStyle14"/>
          <w:lang w:eastAsia="ru-RU"/>
        </w:rPr>
        <w:t xml:space="preserve">2 </w:t>
      </w:r>
      <w:r>
        <w:rPr>
          <w:rStyle w:val="FontStyle13"/>
          <w:lang w:eastAsia="ru-RU"/>
        </w:rPr>
        <w:t>класс.</w:t>
      </w:r>
    </w:p>
    <w:p w:rsidR="007C5AF7" w:rsidRDefault="007C5AF7" w:rsidP="00E16E30">
      <w:pPr>
        <w:pStyle w:val="Style3"/>
        <w:widowControl/>
        <w:numPr>
          <w:ilvl w:val="0"/>
          <w:numId w:val="6"/>
        </w:numPr>
        <w:tabs>
          <w:tab w:val="left" w:pos="1046"/>
        </w:tabs>
        <w:spacing w:line="269" w:lineRule="exact"/>
        <w:ind w:left="696"/>
        <w:jc w:val="both"/>
        <w:rPr>
          <w:rStyle w:val="FontStyle13"/>
          <w:lang w:eastAsia="ru-RU"/>
        </w:rPr>
      </w:pPr>
      <w:r>
        <w:rPr>
          <w:rStyle w:val="FontStyle13"/>
          <w:lang w:eastAsia="ru-RU"/>
        </w:rPr>
        <w:t xml:space="preserve">Поурочные планы </w:t>
      </w:r>
      <w:r>
        <w:rPr>
          <w:rStyle w:val="FontStyle12"/>
          <w:lang w:eastAsia="ru-RU"/>
        </w:rPr>
        <w:t xml:space="preserve">2 </w:t>
      </w:r>
      <w:r>
        <w:rPr>
          <w:rStyle w:val="FontStyle13"/>
          <w:lang w:eastAsia="ru-RU"/>
        </w:rPr>
        <w:t xml:space="preserve">класс по программе Б. М. </w:t>
      </w:r>
      <w:proofErr w:type="spellStart"/>
      <w:r>
        <w:rPr>
          <w:rStyle w:val="FontStyle13"/>
          <w:lang w:eastAsia="ru-RU"/>
        </w:rPr>
        <w:t>Неменского</w:t>
      </w:r>
      <w:proofErr w:type="spellEnd"/>
      <w:r>
        <w:rPr>
          <w:rStyle w:val="FontStyle13"/>
          <w:lang w:eastAsia="ru-RU"/>
        </w:rPr>
        <w:t>.</w:t>
      </w:r>
    </w:p>
    <w:p w:rsidR="007C5AF7" w:rsidRDefault="007C5AF7" w:rsidP="00E16E30">
      <w:pPr>
        <w:pStyle w:val="Style3"/>
        <w:widowControl/>
        <w:numPr>
          <w:ilvl w:val="0"/>
          <w:numId w:val="6"/>
        </w:numPr>
        <w:tabs>
          <w:tab w:val="left" w:pos="1046"/>
        </w:tabs>
        <w:spacing w:line="269" w:lineRule="exact"/>
        <w:ind w:left="696"/>
        <w:jc w:val="both"/>
        <w:rPr>
          <w:rStyle w:val="FontStyle13"/>
          <w:i/>
          <w:iCs/>
          <w:spacing w:val="-30"/>
          <w:lang w:eastAsia="ru-RU"/>
        </w:rPr>
      </w:pPr>
      <w:r>
        <w:rPr>
          <w:rStyle w:val="FontStyle13"/>
          <w:lang w:eastAsia="ru-RU"/>
        </w:rPr>
        <w:t>Набор таблиц по ИЗО.</w:t>
      </w:r>
    </w:p>
    <w:p w:rsidR="007C5AF7" w:rsidRDefault="007C5AF7" w:rsidP="00E16E30">
      <w:pPr>
        <w:pStyle w:val="Style3"/>
        <w:widowControl/>
        <w:tabs>
          <w:tab w:val="left" w:pos="1046"/>
        </w:tabs>
        <w:spacing w:line="269" w:lineRule="exact"/>
        <w:ind w:left="696"/>
        <w:jc w:val="both"/>
        <w:rPr>
          <w:rStyle w:val="FontStyle12"/>
        </w:rPr>
      </w:pPr>
    </w:p>
    <w:p w:rsidR="007C5AF7" w:rsidRDefault="007C5AF7" w:rsidP="00E16E30">
      <w:pPr>
        <w:pStyle w:val="Style4"/>
        <w:widowControl/>
        <w:spacing w:line="240" w:lineRule="exact"/>
        <w:jc w:val="both"/>
      </w:pPr>
    </w:p>
    <w:p w:rsidR="00E16E30" w:rsidRDefault="00E16E30" w:rsidP="00E16E30">
      <w:pPr>
        <w:jc w:val="both"/>
        <w:rPr>
          <w:b/>
          <w:sz w:val="44"/>
          <w:szCs w:val="44"/>
        </w:rPr>
      </w:pPr>
    </w:p>
    <w:p w:rsidR="00596B7C" w:rsidRPr="00E16E30" w:rsidRDefault="00596B7C" w:rsidP="00E16E30">
      <w:pPr>
        <w:jc w:val="center"/>
        <w:rPr>
          <w:b/>
          <w:sz w:val="32"/>
          <w:szCs w:val="32"/>
        </w:rPr>
      </w:pPr>
      <w:r w:rsidRPr="00E16E30">
        <w:rPr>
          <w:b/>
          <w:sz w:val="32"/>
          <w:szCs w:val="32"/>
        </w:rPr>
        <w:t>Основное содержание</w:t>
      </w:r>
    </w:p>
    <w:p w:rsidR="00596B7C" w:rsidRPr="00E16E30" w:rsidRDefault="00596B7C" w:rsidP="00E16E30">
      <w:pPr>
        <w:jc w:val="center"/>
        <w:rPr>
          <w:b/>
          <w:sz w:val="32"/>
          <w:szCs w:val="32"/>
        </w:rPr>
      </w:pPr>
      <w:r w:rsidRPr="00E16E30">
        <w:rPr>
          <w:b/>
          <w:sz w:val="32"/>
          <w:szCs w:val="32"/>
        </w:rPr>
        <w:t>изобразительное искусство</w:t>
      </w:r>
    </w:p>
    <w:p w:rsidR="00596B7C" w:rsidRPr="00E16E30" w:rsidRDefault="00596B7C" w:rsidP="00E16E30">
      <w:pPr>
        <w:jc w:val="center"/>
        <w:rPr>
          <w:b/>
          <w:sz w:val="32"/>
          <w:szCs w:val="32"/>
        </w:rPr>
      </w:pPr>
      <w:r w:rsidRPr="00E16E30">
        <w:rPr>
          <w:b/>
          <w:sz w:val="32"/>
          <w:szCs w:val="32"/>
        </w:rPr>
        <w:t>2</w:t>
      </w:r>
      <w:r w:rsidR="008A4F3D" w:rsidRPr="00E16E30">
        <w:rPr>
          <w:b/>
          <w:sz w:val="32"/>
          <w:szCs w:val="32"/>
        </w:rPr>
        <w:t xml:space="preserve"> класс ( 34</w:t>
      </w:r>
      <w:r w:rsidRPr="00E16E30">
        <w:rPr>
          <w:b/>
          <w:sz w:val="32"/>
          <w:szCs w:val="32"/>
        </w:rPr>
        <w:t xml:space="preserve"> часа )</w:t>
      </w:r>
    </w:p>
    <w:p w:rsidR="00596B7C" w:rsidRPr="00E16E30" w:rsidRDefault="00596B7C" w:rsidP="00E16E30">
      <w:pPr>
        <w:jc w:val="center"/>
        <w:rPr>
          <w:b/>
          <w:sz w:val="32"/>
          <w:szCs w:val="32"/>
        </w:rPr>
      </w:pPr>
    </w:p>
    <w:p w:rsidR="00367DB1" w:rsidRPr="007C5AF7" w:rsidRDefault="005C7D6F" w:rsidP="00E16E30">
      <w:pPr>
        <w:jc w:val="both"/>
        <w:rPr>
          <w:b/>
        </w:rPr>
      </w:pPr>
      <w:r w:rsidRPr="007C5AF7">
        <w:rPr>
          <w:b/>
        </w:rPr>
        <w:t xml:space="preserve">Раздел № 1 </w:t>
      </w:r>
    </w:p>
    <w:p w:rsidR="005C7D6F" w:rsidRDefault="005C7D6F" w:rsidP="00E16E30">
      <w:pPr>
        <w:jc w:val="both"/>
      </w:pPr>
    </w:p>
    <w:p w:rsidR="005C7D6F" w:rsidRPr="007C5AF7" w:rsidRDefault="005C7D6F" w:rsidP="00E16E30">
      <w:pPr>
        <w:jc w:val="both"/>
        <w:rPr>
          <w:rFonts w:ascii="Monotype Corsiva" w:hAnsi="Monotype Corsiva"/>
          <w:sz w:val="32"/>
          <w:szCs w:val="32"/>
        </w:rPr>
      </w:pPr>
      <w:r w:rsidRPr="007C5AF7">
        <w:rPr>
          <w:rFonts w:ascii="Monotype Corsiva" w:hAnsi="Monotype Corsiva"/>
          <w:sz w:val="32"/>
          <w:szCs w:val="32"/>
        </w:rPr>
        <w:t>Как и чем работает художник?</w:t>
      </w:r>
    </w:p>
    <w:p w:rsidR="005C7D6F" w:rsidRPr="008B56D2" w:rsidRDefault="005C7D6F" w:rsidP="00E16E30">
      <w:pPr>
        <w:jc w:val="both"/>
      </w:pPr>
      <w:r>
        <w:t>Чем и как работает художник. Как рисовать красками, мелками, тушью, гуашью? Как работать кистью?</w:t>
      </w:r>
      <w:r w:rsidR="00967431">
        <w:t xml:space="preserve"> Три основных цвета. Волшебные краски: белая, черная, серая. Что такое аппликация</w:t>
      </w:r>
      <w:r w:rsidR="00967431" w:rsidRPr="00967431">
        <w:t>?</w:t>
      </w:r>
      <w:r w:rsidR="00967431">
        <w:t xml:space="preserve">   Что такое цветовой круг</w:t>
      </w:r>
      <w:r w:rsidR="00967431" w:rsidRPr="00967431">
        <w:t>?</w:t>
      </w:r>
      <w:r w:rsidR="00967431">
        <w:t xml:space="preserve">  Что такое композиция</w:t>
      </w:r>
      <w:r w:rsidR="00967431" w:rsidRPr="00967431">
        <w:t>?</w:t>
      </w:r>
    </w:p>
    <w:p w:rsidR="00967431" w:rsidRPr="008B56D2" w:rsidRDefault="00967431" w:rsidP="00E16E30">
      <w:pPr>
        <w:jc w:val="both"/>
      </w:pPr>
    </w:p>
    <w:p w:rsidR="00967431" w:rsidRPr="007C5AF7" w:rsidRDefault="00967431" w:rsidP="00E16E30">
      <w:pPr>
        <w:jc w:val="both"/>
        <w:rPr>
          <w:b/>
        </w:rPr>
      </w:pPr>
      <w:r w:rsidRPr="007C5AF7">
        <w:rPr>
          <w:b/>
        </w:rPr>
        <w:t>Раздел № 2</w:t>
      </w:r>
    </w:p>
    <w:p w:rsidR="00BA3F50" w:rsidRDefault="00BA3F50" w:rsidP="00E16E30">
      <w:pPr>
        <w:jc w:val="both"/>
      </w:pPr>
    </w:p>
    <w:p w:rsidR="00BA3F50" w:rsidRPr="007C5AF7" w:rsidRDefault="00BA3F50" w:rsidP="00E16E30">
      <w:pPr>
        <w:jc w:val="both"/>
        <w:rPr>
          <w:rFonts w:ascii="Monotype Corsiva" w:hAnsi="Monotype Corsiva"/>
          <w:sz w:val="32"/>
          <w:szCs w:val="32"/>
        </w:rPr>
      </w:pPr>
      <w:r w:rsidRPr="007C5AF7">
        <w:rPr>
          <w:rFonts w:ascii="Monotype Corsiva" w:hAnsi="Monotype Corsiva"/>
          <w:sz w:val="32"/>
          <w:szCs w:val="32"/>
        </w:rPr>
        <w:t>Реальность и фантазия.</w:t>
      </w:r>
    </w:p>
    <w:p w:rsidR="00967431" w:rsidRDefault="00967431" w:rsidP="00E16E30">
      <w:pPr>
        <w:jc w:val="both"/>
      </w:pPr>
      <w:r>
        <w:t>Кто такой Мастер Изображения, Мастер Украшения, Мастер Постройки</w:t>
      </w:r>
      <w:r w:rsidR="00BA3F50" w:rsidRPr="00BA3F50">
        <w:t xml:space="preserve">? </w:t>
      </w:r>
      <w:r w:rsidR="00BA3F50">
        <w:t>Конструируем природные формы.</w:t>
      </w:r>
    </w:p>
    <w:p w:rsidR="00BA3F50" w:rsidRDefault="00BA3F50" w:rsidP="00E16E30">
      <w:pPr>
        <w:jc w:val="both"/>
      </w:pPr>
    </w:p>
    <w:p w:rsidR="00BA3F50" w:rsidRPr="007C5AF7" w:rsidRDefault="00BA3F50" w:rsidP="00E16E30">
      <w:pPr>
        <w:jc w:val="both"/>
        <w:rPr>
          <w:b/>
        </w:rPr>
      </w:pPr>
      <w:r w:rsidRPr="007C5AF7">
        <w:rPr>
          <w:b/>
        </w:rPr>
        <w:t>Раздел № 3</w:t>
      </w:r>
    </w:p>
    <w:p w:rsidR="00BA3F50" w:rsidRDefault="00BA3F50" w:rsidP="00E16E30">
      <w:pPr>
        <w:jc w:val="both"/>
      </w:pPr>
    </w:p>
    <w:p w:rsidR="00BA3F50" w:rsidRPr="007C5AF7" w:rsidRDefault="00BA3F50" w:rsidP="00E16E30">
      <w:pPr>
        <w:jc w:val="both"/>
        <w:rPr>
          <w:rFonts w:ascii="Monotype Corsiva" w:hAnsi="Monotype Corsiva"/>
          <w:sz w:val="32"/>
          <w:szCs w:val="32"/>
        </w:rPr>
      </w:pPr>
      <w:r w:rsidRPr="007C5AF7">
        <w:rPr>
          <w:rFonts w:ascii="Monotype Corsiva" w:hAnsi="Monotype Corsiva"/>
          <w:sz w:val="32"/>
          <w:szCs w:val="32"/>
        </w:rPr>
        <w:t>О чем говорит искусство?</w:t>
      </w:r>
    </w:p>
    <w:p w:rsidR="00BA3F50" w:rsidRDefault="00BA3F50" w:rsidP="00E16E30">
      <w:pPr>
        <w:jc w:val="both"/>
      </w:pPr>
      <w:r>
        <w:t xml:space="preserve">Изображение природы в различных </w:t>
      </w:r>
      <w:r w:rsidR="00AC2646">
        <w:t>состояниях. Художник изображает настроение, характер животных, человека. Образ человека в скульптуре. Человек и его украшения. Образ здания.</w:t>
      </w:r>
    </w:p>
    <w:p w:rsidR="00AC2646" w:rsidRDefault="00AC2646" w:rsidP="00E16E30">
      <w:pPr>
        <w:jc w:val="both"/>
      </w:pPr>
    </w:p>
    <w:p w:rsidR="00AC2646" w:rsidRPr="007C5AF7" w:rsidRDefault="00AC2646" w:rsidP="00E16E30">
      <w:pPr>
        <w:jc w:val="both"/>
        <w:rPr>
          <w:b/>
        </w:rPr>
      </w:pPr>
      <w:r w:rsidRPr="007C5AF7">
        <w:rPr>
          <w:b/>
        </w:rPr>
        <w:t>Раздел № 4</w:t>
      </w:r>
    </w:p>
    <w:p w:rsidR="00AC2646" w:rsidRDefault="00AC2646" w:rsidP="00E16E30">
      <w:pPr>
        <w:jc w:val="both"/>
      </w:pPr>
    </w:p>
    <w:p w:rsidR="00AC2646" w:rsidRPr="007C5AF7" w:rsidRDefault="00AC2646" w:rsidP="00E16E30">
      <w:pPr>
        <w:jc w:val="both"/>
        <w:rPr>
          <w:rFonts w:ascii="Monotype Corsiva" w:hAnsi="Monotype Corsiva"/>
          <w:sz w:val="32"/>
          <w:szCs w:val="32"/>
        </w:rPr>
      </w:pPr>
      <w:r w:rsidRPr="007C5AF7">
        <w:rPr>
          <w:rFonts w:ascii="Monotype Corsiva" w:hAnsi="Monotype Corsiva"/>
          <w:sz w:val="32"/>
          <w:szCs w:val="32"/>
        </w:rPr>
        <w:t>Как говорит искусство?</w:t>
      </w:r>
    </w:p>
    <w:p w:rsidR="00AC2646" w:rsidRPr="00AC2646" w:rsidRDefault="00AC2646" w:rsidP="00E16E30">
      <w:pPr>
        <w:jc w:val="both"/>
      </w:pPr>
      <w:r>
        <w:t>Теплые , холодные и тихие цвета. Средства выразительности: цвета, линии</w:t>
      </w:r>
      <w:r w:rsidR="007C5AF7">
        <w:t>, ритм пятен и линий, пропорции. Что такое ритм и движение пятен</w:t>
      </w:r>
      <w:r w:rsidR="007C5AF7" w:rsidRPr="007C5AF7">
        <w:t>? Ч</w:t>
      </w:r>
      <w:r w:rsidR="007C5AF7">
        <w:t xml:space="preserve">то такое характер линий? </w:t>
      </w:r>
    </w:p>
    <w:p w:rsidR="00367DB1" w:rsidRPr="00E16E30" w:rsidRDefault="00367DB1" w:rsidP="00E16E30">
      <w:pPr>
        <w:tabs>
          <w:tab w:val="left" w:pos="2760"/>
        </w:tabs>
        <w:jc w:val="center"/>
        <w:rPr>
          <w:sz w:val="32"/>
          <w:szCs w:val="32"/>
        </w:rPr>
      </w:pPr>
      <w:r w:rsidRPr="00E16E30">
        <w:rPr>
          <w:sz w:val="32"/>
          <w:szCs w:val="32"/>
        </w:rPr>
        <w:t>Таблица</w:t>
      </w:r>
    </w:p>
    <w:p w:rsidR="00367DB1" w:rsidRPr="00E16E30" w:rsidRDefault="00367DB1" w:rsidP="00E16E30">
      <w:pPr>
        <w:shd w:val="clear" w:color="auto" w:fill="FFFFFF"/>
        <w:autoSpaceDE w:val="0"/>
        <w:autoSpaceDN w:val="0"/>
        <w:adjustRightInd w:val="0"/>
        <w:ind w:left="-851"/>
        <w:jc w:val="center"/>
        <w:rPr>
          <w:sz w:val="32"/>
          <w:szCs w:val="32"/>
        </w:rPr>
      </w:pPr>
      <w:r w:rsidRPr="00E16E30">
        <w:rPr>
          <w:sz w:val="32"/>
          <w:szCs w:val="32"/>
        </w:rPr>
        <w:t>тематического распределения часов</w:t>
      </w:r>
    </w:p>
    <w:p w:rsidR="00367DB1" w:rsidRPr="00E16E30" w:rsidRDefault="00367DB1" w:rsidP="00E16E30">
      <w:pPr>
        <w:shd w:val="clear" w:color="auto" w:fill="FFFFFF"/>
        <w:autoSpaceDE w:val="0"/>
        <w:autoSpaceDN w:val="0"/>
        <w:adjustRightInd w:val="0"/>
        <w:ind w:left="-851"/>
        <w:jc w:val="center"/>
        <w:rPr>
          <w:b/>
          <w:sz w:val="32"/>
          <w:szCs w:val="32"/>
        </w:rPr>
      </w:pPr>
      <w:r w:rsidRPr="00E16E30">
        <w:rPr>
          <w:sz w:val="32"/>
          <w:szCs w:val="32"/>
        </w:rPr>
        <w:t>по изобразительному искусству</w:t>
      </w:r>
    </w:p>
    <w:p w:rsidR="00367DB1" w:rsidRPr="00E16E30" w:rsidRDefault="00367DB1" w:rsidP="00E16E30">
      <w:pPr>
        <w:jc w:val="center"/>
        <w:rPr>
          <w:sz w:val="32"/>
          <w:szCs w:val="32"/>
        </w:rPr>
      </w:pPr>
      <w:r w:rsidRPr="00E16E30">
        <w:rPr>
          <w:sz w:val="32"/>
          <w:szCs w:val="32"/>
        </w:rPr>
        <w:t>2 класс</w:t>
      </w:r>
      <w:r w:rsidR="00E16E30">
        <w:rPr>
          <w:sz w:val="32"/>
          <w:szCs w:val="32"/>
        </w:rPr>
        <w:t xml:space="preserve"> </w:t>
      </w:r>
      <w:r w:rsidR="008A4F3D" w:rsidRPr="00E16E30">
        <w:rPr>
          <w:sz w:val="32"/>
          <w:szCs w:val="32"/>
        </w:rPr>
        <w:t>(34</w:t>
      </w:r>
      <w:r w:rsidRPr="00E16E30">
        <w:rPr>
          <w:sz w:val="32"/>
          <w:szCs w:val="32"/>
        </w:rPr>
        <w:t xml:space="preserve"> ч)</w:t>
      </w:r>
    </w:p>
    <w:p w:rsidR="00367DB1" w:rsidRDefault="00367DB1" w:rsidP="00367DB1">
      <w:pPr>
        <w:jc w:val="center"/>
        <w:rPr>
          <w:sz w:val="48"/>
          <w:szCs w:val="48"/>
        </w:rPr>
      </w:pPr>
    </w:p>
    <w:tbl>
      <w:tblPr>
        <w:tblStyle w:val="a3"/>
        <w:tblW w:w="0" w:type="auto"/>
        <w:tblInd w:w="-885" w:type="dxa"/>
        <w:tblLook w:val="04A0" w:firstRow="1" w:lastRow="0" w:firstColumn="1" w:lastColumn="0" w:noHBand="0" w:noVBand="1"/>
      </w:tblPr>
      <w:tblGrid>
        <w:gridCol w:w="1599"/>
        <w:gridCol w:w="3080"/>
        <w:gridCol w:w="1662"/>
        <w:gridCol w:w="2449"/>
        <w:gridCol w:w="1666"/>
      </w:tblGrid>
      <w:tr w:rsidR="00367DB1" w:rsidTr="004610A7">
        <w:tc>
          <w:tcPr>
            <w:tcW w:w="1599" w:type="dxa"/>
          </w:tcPr>
          <w:p w:rsidR="004610A7" w:rsidRPr="00E16E30" w:rsidRDefault="004610A7" w:rsidP="00FC0BD9">
            <w:pPr>
              <w:rPr>
                <w:sz w:val="32"/>
                <w:szCs w:val="32"/>
              </w:rPr>
            </w:pPr>
          </w:p>
          <w:p w:rsidR="00367DB1" w:rsidRPr="00E16E30" w:rsidRDefault="00367DB1" w:rsidP="00FC0BD9">
            <w:pPr>
              <w:rPr>
                <w:sz w:val="32"/>
                <w:szCs w:val="32"/>
              </w:rPr>
            </w:pPr>
            <w:r w:rsidRPr="00E16E30">
              <w:rPr>
                <w:sz w:val="32"/>
                <w:szCs w:val="32"/>
              </w:rPr>
              <w:t xml:space="preserve">Четверть </w:t>
            </w:r>
          </w:p>
        </w:tc>
        <w:tc>
          <w:tcPr>
            <w:tcW w:w="3080" w:type="dxa"/>
          </w:tcPr>
          <w:p w:rsidR="004610A7" w:rsidRPr="00E16E30" w:rsidRDefault="004610A7" w:rsidP="00FC0BD9">
            <w:pPr>
              <w:jc w:val="center"/>
              <w:rPr>
                <w:sz w:val="32"/>
                <w:szCs w:val="32"/>
              </w:rPr>
            </w:pPr>
          </w:p>
          <w:p w:rsidR="00367DB1" w:rsidRPr="00E16E30" w:rsidRDefault="00367DB1" w:rsidP="00FC0BD9">
            <w:pPr>
              <w:jc w:val="center"/>
              <w:rPr>
                <w:sz w:val="32"/>
                <w:szCs w:val="32"/>
              </w:rPr>
            </w:pPr>
            <w:r w:rsidRPr="00E16E30">
              <w:rPr>
                <w:sz w:val="32"/>
                <w:szCs w:val="32"/>
              </w:rPr>
              <w:t>Тема</w:t>
            </w:r>
          </w:p>
        </w:tc>
        <w:tc>
          <w:tcPr>
            <w:tcW w:w="1662" w:type="dxa"/>
          </w:tcPr>
          <w:p w:rsidR="004610A7" w:rsidRPr="00E16E30" w:rsidRDefault="004610A7" w:rsidP="00FC0BD9">
            <w:pPr>
              <w:rPr>
                <w:sz w:val="32"/>
                <w:szCs w:val="32"/>
              </w:rPr>
            </w:pPr>
          </w:p>
          <w:p w:rsidR="00367DB1" w:rsidRPr="00E16E30" w:rsidRDefault="00367DB1" w:rsidP="00FC0BD9">
            <w:pPr>
              <w:rPr>
                <w:sz w:val="32"/>
                <w:szCs w:val="32"/>
              </w:rPr>
            </w:pPr>
            <w:r w:rsidRPr="00E16E30">
              <w:rPr>
                <w:sz w:val="32"/>
                <w:szCs w:val="32"/>
              </w:rPr>
              <w:t>Кол – во часов</w:t>
            </w:r>
          </w:p>
        </w:tc>
        <w:tc>
          <w:tcPr>
            <w:tcW w:w="2449" w:type="dxa"/>
          </w:tcPr>
          <w:p w:rsidR="00367DB1" w:rsidRPr="00E16E30" w:rsidRDefault="00367DB1" w:rsidP="004610A7">
            <w:pPr>
              <w:jc w:val="center"/>
              <w:rPr>
                <w:sz w:val="32"/>
                <w:szCs w:val="32"/>
              </w:rPr>
            </w:pPr>
            <w:r w:rsidRPr="00E16E30">
              <w:rPr>
                <w:sz w:val="32"/>
                <w:szCs w:val="32"/>
              </w:rPr>
              <w:t xml:space="preserve">Контрольные </w:t>
            </w:r>
            <w:r w:rsidR="004610A7" w:rsidRPr="00E16E30">
              <w:rPr>
                <w:sz w:val="32"/>
                <w:szCs w:val="32"/>
              </w:rPr>
              <w:t xml:space="preserve">         </w:t>
            </w:r>
            <w:r w:rsidRPr="00E16E30">
              <w:rPr>
                <w:sz w:val="32"/>
                <w:szCs w:val="32"/>
              </w:rPr>
              <w:t>и проверочные   работы</w:t>
            </w:r>
          </w:p>
        </w:tc>
        <w:tc>
          <w:tcPr>
            <w:tcW w:w="1666" w:type="dxa"/>
          </w:tcPr>
          <w:p w:rsidR="004610A7" w:rsidRPr="00E16E30" w:rsidRDefault="004610A7" w:rsidP="00FC0BD9">
            <w:pPr>
              <w:rPr>
                <w:sz w:val="32"/>
                <w:szCs w:val="32"/>
              </w:rPr>
            </w:pPr>
          </w:p>
          <w:p w:rsidR="00367DB1" w:rsidRPr="00E16E30" w:rsidRDefault="00367DB1" w:rsidP="00FC0BD9">
            <w:pPr>
              <w:rPr>
                <w:sz w:val="32"/>
                <w:szCs w:val="32"/>
              </w:rPr>
            </w:pPr>
            <w:r w:rsidRPr="00E16E30">
              <w:rPr>
                <w:sz w:val="32"/>
                <w:szCs w:val="32"/>
              </w:rPr>
              <w:t xml:space="preserve">Прок-ты </w:t>
            </w:r>
          </w:p>
        </w:tc>
      </w:tr>
      <w:tr w:rsidR="004610A7" w:rsidTr="004610A7">
        <w:tc>
          <w:tcPr>
            <w:tcW w:w="1599" w:type="dxa"/>
          </w:tcPr>
          <w:p w:rsidR="004610A7" w:rsidRPr="005C7D6F" w:rsidRDefault="005C7D6F" w:rsidP="005C7D6F">
            <w:pPr>
              <w:jc w:val="center"/>
              <w:rPr>
                <w:sz w:val="32"/>
                <w:szCs w:val="32"/>
                <w:lang w:val="en-US"/>
              </w:rPr>
            </w:pPr>
            <w:r w:rsidRPr="005C7D6F">
              <w:rPr>
                <w:sz w:val="32"/>
                <w:szCs w:val="32"/>
                <w:lang w:val="en-US"/>
              </w:rPr>
              <w:t>I</w:t>
            </w:r>
          </w:p>
        </w:tc>
        <w:tc>
          <w:tcPr>
            <w:tcW w:w="3080" w:type="dxa"/>
          </w:tcPr>
          <w:p w:rsidR="004610A7" w:rsidRDefault="004610A7" w:rsidP="00FC0BD9">
            <w:pPr>
              <w:tabs>
                <w:tab w:val="left" w:pos="541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Чем и как работают художники?</w:t>
            </w:r>
          </w:p>
        </w:tc>
        <w:tc>
          <w:tcPr>
            <w:tcW w:w="1662" w:type="dxa"/>
          </w:tcPr>
          <w:p w:rsidR="004610A7" w:rsidRPr="004610A7" w:rsidRDefault="00A92EB6" w:rsidP="004610A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9</w:t>
            </w:r>
          </w:p>
        </w:tc>
        <w:tc>
          <w:tcPr>
            <w:tcW w:w="2449" w:type="dxa"/>
          </w:tcPr>
          <w:p w:rsidR="004610A7" w:rsidRDefault="004610A7" w:rsidP="00FC0BD9">
            <w:pPr>
              <w:tabs>
                <w:tab w:val="left" w:pos="541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Выставка работ</w:t>
            </w:r>
          </w:p>
        </w:tc>
        <w:tc>
          <w:tcPr>
            <w:tcW w:w="1666" w:type="dxa"/>
          </w:tcPr>
          <w:p w:rsidR="004610A7" w:rsidRDefault="004610A7" w:rsidP="00367DB1"/>
        </w:tc>
      </w:tr>
      <w:tr w:rsidR="004610A7" w:rsidTr="004610A7">
        <w:tc>
          <w:tcPr>
            <w:tcW w:w="1599" w:type="dxa"/>
          </w:tcPr>
          <w:p w:rsidR="004610A7" w:rsidRPr="005C7D6F" w:rsidRDefault="005C7D6F" w:rsidP="005C7D6F">
            <w:pPr>
              <w:jc w:val="center"/>
              <w:rPr>
                <w:sz w:val="32"/>
                <w:szCs w:val="32"/>
                <w:lang w:val="en-US"/>
              </w:rPr>
            </w:pPr>
            <w:r w:rsidRPr="005C7D6F">
              <w:rPr>
                <w:sz w:val="32"/>
                <w:szCs w:val="32"/>
                <w:lang w:val="en-US"/>
              </w:rPr>
              <w:t>II</w:t>
            </w:r>
          </w:p>
        </w:tc>
        <w:tc>
          <w:tcPr>
            <w:tcW w:w="3080" w:type="dxa"/>
          </w:tcPr>
          <w:p w:rsidR="004610A7" w:rsidRDefault="004610A7" w:rsidP="00FC0BD9">
            <w:pPr>
              <w:tabs>
                <w:tab w:val="left" w:pos="5415"/>
              </w:tabs>
              <w:rPr>
                <w:sz w:val="28"/>
                <w:szCs w:val="28"/>
              </w:rPr>
            </w:pPr>
            <w:r>
              <w:rPr>
                <w:rStyle w:val="FontStyle13"/>
                <w:sz w:val="28"/>
                <w:szCs w:val="28"/>
              </w:rPr>
              <w:t>Реальность и фантазия</w:t>
            </w:r>
          </w:p>
        </w:tc>
        <w:tc>
          <w:tcPr>
            <w:tcW w:w="1662" w:type="dxa"/>
          </w:tcPr>
          <w:p w:rsidR="004610A7" w:rsidRPr="004610A7" w:rsidRDefault="004610A7" w:rsidP="004610A7">
            <w:pPr>
              <w:jc w:val="center"/>
              <w:rPr>
                <w:sz w:val="32"/>
                <w:szCs w:val="32"/>
              </w:rPr>
            </w:pPr>
            <w:r w:rsidRPr="004610A7">
              <w:rPr>
                <w:sz w:val="32"/>
                <w:szCs w:val="32"/>
              </w:rPr>
              <w:t>7</w:t>
            </w:r>
          </w:p>
        </w:tc>
        <w:tc>
          <w:tcPr>
            <w:tcW w:w="2449" w:type="dxa"/>
          </w:tcPr>
          <w:p w:rsidR="004610A7" w:rsidRDefault="004610A7" w:rsidP="00FC0BD9">
            <w:pPr>
              <w:tabs>
                <w:tab w:val="left" w:pos="541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Выставка работ</w:t>
            </w:r>
          </w:p>
        </w:tc>
        <w:tc>
          <w:tcPr>
            <w:tcW w:w="1666" w:type="dxa"/>
          </w:tcPr>
          <w:p w:rsidR="004610A7" w:rsidRDefault="004610A7" w:rsidP="00367DB1"/>
        </w:tc>
      </w:tr>
      <w:tr w:rsidR="004610A7" w:rsidTr="004610A7">
        <w:tc>
          <w:tcPr>
            <w:tcW w:w="1599" w:type="dxa"/>
          </w:tcPr>
          <w:p w:rsidR="004610A7" w:rsidRPr="005C7D6F" w:rsidRDefault="005C7D6F" w:rsidP="005C7D6F">
            <w:pPr>
              <w:jc w:val="center"/>
              <w:rPr>
                <w:sz w:val="32"/>
                <w:szCs w:val="32"/>
                <w:lang w:val="en-US"/>
              </w:rPr>
            </w:pPr>
            <w:r w:rsidRPr="005C7D6F">
              <w:rPr>
                <w:sz w:val="32"/>
                <w:szCs w:val="32"/>
                <w:lang w:val="en-US"/>
              </w:rPr>
              <w:t>III</w:t>
            </w:r>
          </w:p>
        </w:tc>
        <w:tc>
          <w:tcPr>
            <w:tcW w:w="3080" w:type="dxa"/>
          </w:tcPr>
          <w:p w:rsidR="004610A7" w:rsidRDefault="004610A7" w:rsidP="00FC0BD9">
            <w:pPr>
              <w:tabs>
                <w:tab w:val="left" w:pos="541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чём говорит искусство?</w:t>
            </w:r>
          </w:p>
        </w:tc>
        <w:tc>
          <w:tcPr>
            <w:tcW w:w="1662" w:type="dxa"/>
          </w:tcPr>
          <w:p w:rsidR="004610A7" w:rsidRPr="004610A7" w:rsidRDefault="004610A7" w:rsidP="004610A7">
            <w:pPr>
              <w:jc w:val="center"/>
              <w:rPr>
                <w:sz w:val="32"/>
                <w:szCs w:val="32"/>
              </w:rPr>
            </w:pPr>
            <w:r w:rsidRPr="004610A7">
              <w:rPr>
                <w:sz w:val="32"/>
                <w:szCs w:val="32"/>
              </w:rPr>
              <w:t>10</w:t>
            </w:r>
          </w:p>
        </w:tc>
        <w:tc>
          <w:tcPr>
            <w:tcW w:w="2449" w:type="dxa"/>
          </w:tcPr>
          <w:p w:rsidR="004610A7" w:rsidRDefault="004610A7" w:rsidP="00FC0BD9">
            <w:pPr>
              <w:tabs>
                <w:tab w:val="left" w:pos="541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Выставка работ</w:t>
            </w:r>
          </w:p>
        </w:tc>
        <w:tc>
          <w:tcPr>
            <w:tcW w:w="1666" w:type="dxa"/>
          </w:tcPr>
          <w:p w:rsidR="004610A7" w:rsidRDefault="004610A7" w:rsidP="00367DB1"/>
        </w:tc>
      </w:tr>
      <w:tr w:rsidR="004610A7" w:rsidTr="004610A7">
        <w:tc>
          <w:tcPr>
            <w:tcW w:w="1599" w:type="dxa"/>
          </w:tcPr>
          <w:p w:rsidR="004610A7" w:rsidRPr="005C7D6F" w:rsidRDefault="005C7D6F" w:rsidP="005C7D6F">
            <w:pPr>
              <w:jc w:val="center"/>
              <w:rPr>
                <w:sz w:val="32"/>
                <w:szCs w:val="32"/>
              </w:rPr>
            </w:pPr>
            <w:r w:rsidRPr="005C7D6F">
              <w:rPr>
                <w:sz w:val="32"/>
                <w:szCs w:val="32"/>
                <w:lang w:val="en-US"/>
              </w:rPr>
              <w:t>IV</w:t>
            </w:r>
          </w:p>
        </w:tc>
        <w:tc>
          <w:tcPr>
            <w:tcW w:w="3080" w:type="dxa"/>
          </w:tcPr>
          <w:p w:rsidR="004610A7" w:rsidRDefault="004610A7" w:rsidP="00FC0BD9">
            <w:pPr>
              <w:tabs>
                <w:tab w:val="left" w:pos="541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Как говорит искусство?</w:t>
            </w:r>
          </w:p>
        </w:tc>
        <w:tc>
          <w:tcPr>
            <w:tcW w:w="1662" w:type="dxa"/>
          </w:tcPr>
          <w:p w:rsidR="004610A7" w:rsidRPr="004610A7" w:rsidRDefault="004610A7" w:rsidP="004610A7">
            <w:pPr>
              <w:jc w:val="center"/>
              <w:rPr>
                <w:sz w:val="32"/>
                <w:szCs w:val="32"/>
              </w:rPr>
            </w:pPr>
            <w:r w:rsidRPr="004610A7">
              <w:rPr>
                <w:sz w:val="32"/>
                <w:szCs w:val="32"/>
              </w:rPr>
              <w:t>8</w:t>
            </w:r>
          </w:p>
        </w:tc>
        <w:tc>
          <w:tcPr>
            <w:tcW w:w="2449" w:type="dxa"/>
          </w:tcPr>
          <w:p w:rsidR="004610A7" w:rsidRDefault="004610A7" w:rsidP="00FC0BD9">
            <w:pPr>
              <w:tabs>
                <w:tab w:val="left" w:pos="541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Выставка работ</w:t>
            </w:r>
          </w:p>
        </w:tc>
        <w:tc>
          <w:tcPr>
            <w:tcW w:w="1666" w:type="dxa"/>
          </w:tcPr>
          <w:p w:rsidR="004610A7" w:rsidRDefault="004610A7" w:rsidP="00367DB1"/>
        </w:tc>
      </w:tr>
      <w:tr w:rsidR="004610A7" w:rsidTr="004610A7">
        <w:tc>
          <w:tcPr>
            <w:tcW w:w="1599" w:type="dxa"/>
          </w:tcPr>
          <w:p w:rsidR="004610A7" w:rsidRDefault="004610A7" w:rsidP="00367DB1"/>
        </w:tc>
        <w:tc>
          <w:tcPr>
            <w:tcW w:w="3080" w:type="dxa"/>
          </w:tcPr>
          <w:p w:rsidR="004610A7" w:rsidRDefault="004610A7" w:rsidP="00FC0BD9">
            <w:pPr>
              <w:tabs>
                <w:tab w:val="left" w:pos="541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Всего </w:t>
            </w:r>
          </w:p>
        </w:tc>
        <w:tc>
          <w:tcPr>
            <w:tcW w:w="1662" w:type="dxa"/>
          </w:tcPr>
          <w:p w:rsidR="004610A7" w:rsidRPr="004610A7" w:rsidRDefault="004610A7" w:rsidP="004610A7">
            <w:pPr>
              <w:jc w:val="center"/>
              <w:rPr>
                <w:sz w:val="32"/>
                <w:szCs w:val="32"/>
              </w:rPr>
            </w:pPr>
            <w:r w:rsidRPr="004610A7">
              <w:rPr>
                <w:sz w:val="32"/>
                <w:szCs w:val="32"/>
              </w:rPr>
              <w:t>3</w:t>
            </w:r>
            <w:r w:rsidR="00A92EB6">
              <w:rPr>
                <w:sz w:val="32"/>
                <w:szCs w:val="32"/>
              </w:rPr>
              <w:t>4</w:t>
            </w:r>
          </w:p>
        </w:tc>
        <w:tc>
          <w:tcPr>
            <w:tcW w:w="2449" w:type="dxa"/>
          </w:tcPr>
          <w:p w:rsidR="004610A7" w:rsidRDefault="004610A7" w:rsidP="00367DB1"/>
        </w:tc>
        <w:tc>
          <w:tcPr>
            <w:tcW w:w="1666" w:type="dxa"/>
          </w:tcPr>
          <w:p w:rsidR="004610A7" w:rsidRDefault="004610A7" w:rsidP="00367DB1"/>
        </w:tc>
      </w:tr>
    </w:tbl>
    <w:p w:rsidR="00367DB1" w:rsidRPr="00367DB1" w:rsidRDefault="00367DB1" w:rsidP="00367DB1"/>
    <w:p w:rsidR="009F4AD6" w:rsidRPr="00216414" w:rsidRDefault="009F4AD6" w:rsidP="00216414">
      <w:pPr>
        <w:tabs>
          <w:tab w:val="left" w:pos="1680"/>
        </w:tabs>
        <w:rPr>
          <w:b/>
          <w:sz w:val="40"/>
          <w:szCs w:val="40"/>
        </w:rPr>
        <w:sectPr w:rsidR="009F4AD6" w:rsidRPr="00216414" w:rsidSect="00044AA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67DB1" w:rsidRPr="00A96242" w:rsidRDefault="00A96242" w:rsidP="00A96242">
      <w:pPr>
        <w:tabs>
          <w:tab w:val="left" w:pos="1680"/>
        </w:tabs>
        <w:jc w:val="center"/>
        <w:rPr>
          <w:sz w:val="32"/>
          <w:szCs w:val="32"/>
        </w:rPr>
      </w:pPr>
      <w:r w:rsidRPr="00A96242">
        <w:rPr>
          <w:sz w:val="32"/>
          <w:szCs w:val="32"/>
        </w:rPr>
        <w:lastRenderedPageBreak/>
        <w:t xml:space="preserve">Календарно - </w:t>
      </w:r>
      <w:r w:rsidR="00367DB1" w:rsidRPr="00A96242">
        <w:rPr>
          <w:sz w:val="32"/>
          <w:szCs w:val="32"/>
        </w:rPr>
        <w:t>тематическое планирование</w:t>
      </w:r>
    </w:p>
    <w:p w:rsidR="00367DB1" w:rsidRPr="00A96242" w:rsidRDefault="00367DB1" w:rsidP="00A96242">
      <w:pPr>
        <w:jc w:val="center"/>
        <w:rPr>
          <w:sz w:val="32"/>
          <w:szCs w:val="32"/>
        </w:rPr>
      </w:pPr>
      <w:r w:rsidRPr="00A96242">
        <w:rPr>
          <w:sz w:val="32"/>
          <w:szCs w:val="32"/>
        </w:rPr>
        <w:t>по изобразительному искусству</w:t>
      </w:r>
    </w:p>
    <w:p w:rsidR="00367DB1" w:rsidRPr="00A96242" w:rsidRDefault="00367DB1" w:rsidP="00A96242">
      <w:pPr>
        <w:jc w:val="center"/>
        <w:rPr>
          <w:sz w:val="32"/>
          <w:szCs w:val="32"/>
        </w:rPr>
      </w:pPr>
      <w:r w:rsidRPr="00A96242">
        <w:rPr>
          <w:sz w:val="32"/>
          <w:szCs w:val="32"/>
        </w:rPr>
        <w:t>2 класс</w:t>
      </w:r>
    </w:p>
    <w:tbl>
      <w:tblPr>
        <w:tblStyle w:val="a3"/>
        <w:tblpPr w:leftFromText="180" w:rightFromText="180" w:vertAnchor="text" w:horzAnchor="page" w:tblpX="625" w:tblpY="699"/>
        <w:tblW w:w="10881" w:type="dxa"/>
        <w:tblLayout w:type="fixed"/>
        <w:tblLook w:val="04A0" w:firstRow="1" w:lastRow="0" w:firstColumn="1" w:lastColumn="0" w:noHBand="0" w:noVBand="1"/>
      </w:tblPr>
      <w:tblGrid>
        <w:gridCol w:w="740"/>
        <w:gridCol w:w="6456"/>
        <w:gridCol w:w="992"/>
        <w:gridCol w:w="1228"/>
        <w:gridCol w:w="48"/>
        <w:gridCol w:w="1417"/>
      </w:tblGrid>
      <w:tr w:rsidR="000107AA" w:rsidRPr="005F0DC1" w:rsidTr="005F0DC1">
        <w:trPr>
          <w:trHeight w:val="557"/>
        </w:trPr>
        <w:tc>
          <w:tcPr>
            <w:tcW w:w="740" w:type="dxa"/>
          </w:tcPr>
          <w:p w:rsidR="000107AA" w:rsidRPr="005F0DC1" w:rsidRDefault="000107AA" w:rsidP="005F0DC1">
            <w:pPr>
              <w:jc w:val="center"/>
              <w:rPr>
                <w:sz w:val="28"/>
                <w:szCs w:val="28"/>
              </w:rPr>
            </w:pPr>
          </w:p>
          <w:p w:rsidR="000107AA" w:rsidRPr="005F0DC1" w:rsidRDefault="000107AA" w:rsidP="005F0DC1">
            <w:pPr>
              <w:jc w:val="center"/>
              <w:rPr>
                <w:sz w:val="28"/>
                <w:szCs w:val="28"/>
              </w:rPr>
            </w:pPr>
            <w:r w:rsidRPr="005F0DC1">
              <w:rPr>
                <w:sz w:val="28"/>
                <w:szCs w:val="28"/>
              </w:rPr>
              <w:t>№</w:t>
            </w:r>
          </w:p>
        </w:tc>
        <w:tc>
          <w:tcPr>
            <w:tcW w:w="6456" w:type="dxa"/>
          </w:tcPr>
          <w:p w:rsidR="000107AA" w:rsidRPr="005F0DC1" w:rsidRDefault="000107AA" w:rsidP="005F0DC1">
            <w:pPr>
              <w:jc w:val="center"/>
              <w:rPr>
                <w:sz w:val="28"/>
                <w:szCs w:val="28"/>
              </w:rPr>
            </w:pPr>
          </w:p>
          <w:p w:rsidR="000107AA" w:rsidRPr="005F0DC1" w:rsidRDefault="000107AA" w:rsidP="005F0DC1">
            <w:pPr>
              <w:jc w:val="center"/>
              <w:rPr>
                <w:sz w:val="28"/>
                <w:szCs w:val="28"/>
              </w:rPr>
            </w:pPr>
            <w:r w:rsidRPr="005F0DC1">
              <w:rPr>
                <w:sz w:val="28"/>
                <w:szCs w:val="28"/>
              </w:rPr>
              <w:t>Тема урока</w:t>
            </w:r>
          </w:p>
        </w:tc>
        <w:tc>
          <w:tcPr>
            <w:tcW w:w="992" w:type="dxa"/>
          </w:tcPr>
          <w:p w:rsidR="000107AA" w:rsidRPr="005F0DC1" w:rsidRDefault="000107AA" w:rsidP="005F0DC1">
            <w:pPr>
              <w:jc w:val="center"/>
              <w:rPr>
                <w:sz w:val="28"/>
                <w:szCs w:val="28"/>
              </w:rPr>
            </w:pPr>
            <w:r w:rsidRPr="005F0DC1">
              <w:rPr>
                <w:sz w:val="28"/>
                <w:szCs w:val="28"/>
              </w:rPr>
              <w:t>Кол–во</w:t>
            </w:r>
          </w:p>
          <w:p w:rsidR="000107AA" w:rsidRPr="005F0DC1" w:rsidRDefault="000107AA" w:rsidP="005F0DC1">
            <w:pPr>
              <w:jc w:val="center"/>
              <w:rPr>
                <w:sz w:val="28"/>
                <w:szCs w:val="28"/>
              </w:rPr>
            </w:pPr>
            <w:r w:rsidRPr="005F0DC1">
              <w:rPr>
                <w:sz w:val="28"/>
                <w:szCs w:val="28"/>
              </w:rPr>
              <w:t>часов</w:t>
            </w:r>
          </w:p>
        </w:tc>
        <w:tc>
          <w:tcPr>
            <w:tcW w:w="1276" w:type="dxa"/>
            <w:gridSpan w:val="2"/>
          </w:tcPr>
          <w:p w:rsidR="000107AA" w:rsidRPr="005F0DC1" w:rsidRDefault="000107AA" w:rsidP="005F0DC1">
            <w:pPr>
              <w:jc w:val="center"/>
              <w:rPr>
                <w:sz w:val="28"/>
                <w:szCs w:val="28"/>
              </w:rPr>
            </w:pPr>
            <w:r w:rsidRPr="005F0DC1">
              <w:rPr>
                <w:sz w:val="28"/>
                <w:szCs w:val="28"/>
              </w:rPr>
              <w:t>Дата</w:t>
            </w:r>
          </w:p>
        </w:tc>
        <w:tc>
          <w:tcPr>
            <w:tcW w:w="1417" w:type="dxa"/>
          </w:tcPr>
          <w:p w:rsidR="000107AA" w:rsidRPr="005F0DC1" w:rsidRDefault="000107AA" w:rsidP="005F0DC1">
            <w:pPr>
              <w:jc w:val="center"/>
              <w:rPr>
                <w:sz w:val="28"/>
                <w:szCs w:val="28"/>
              </w:rPr>
            </w:pPr>
            <w:r w:rsidRPr="005F0DC1">
              <w:rPr>
                <w:sz w:val="28"/>
                <w:szCs w:val="28"/>
              </w:rPr>
              <w:t>Корректировка</w:t>
            </w:r>
          </w:p>
        </w:tc>
      </w:tr>
      <w:tr w:rsidR="000107AA" w:rsidTr="005F0DC1">
        <w:tc>
          <w:tcPr>
            <w:tcW w:w="10881" w:type="dxa"/>
            <w:gridSpan w:val="6"/>
          </w:tcPr>
          <w:p w:rsidR="000107AA" w:rsidRPr="00BF685B" w:rsidRDefault="000107AA" w:rsidP="009F4AD6">
            <w:pPr>
              <w:jc w:val="center"/>
              <w:rPr>
                <w:b/>
                <w:sz w:val="28"/>
                <w:szCs w:val="28"/>
              </w:rPr>
            </w:pPr>
            <w:r w:rsidRPr="00BF685B">
              <w:rPr>
                <w:b/>
                <w:sz w:val="28"/>
                <w:szCs w:val="28"/>
              </w:rPr>
              <w:t>Как и чем работает художник? (9 часов)</w:t>
            </w:r>
          </w:p>
        </w:tc>
      </w:tr>
      <w:tr w:rsidR="000107AA" w:rsidTr="005F0DC1">
        <w:tc>
          <w:tcPr>
            <w:tcW w:w="740" w:type="dxa"/>
          </w:tcPr>
          <w:p w:rsidR="000107AA" w:rsidRPr="00BF685B" w:rsidRDefault="000107AA" w:rsidP="009F4AD6">
            <w:pPr>
              <w:rPr>
                <w:sz w:val="28"/>
                <w:szCs w:val="28"/>
              </w:rPr>
            </w:pPr>
            <w:r w:rsidRPr="00BF685B">
              <w:rPr>
                <w:sz w:val="28"/>
                <w:szCs w:val="28"/>
              </w:rPr>
              <w:t>1</w:t>
            </w:r>
          </w:p>
        </w:tc>
        <w:tc>
          <w:tcPr>
            <w:tcW w:w="6456" w:type="dxa"/>
          </w:tcPr>
          <w:p w:rsidR="000107AA" w:rsidRPr="00BF685B" w:rsidRDefault="000107AA" w:rsidP="009F4AD6">
            <w:pPr>
              <w:rPr>
                <w:sz w:val="28"/>
                <w:szCs w:val="28"/>
              </w:rPr>
            </w:pPr>
            <w:r w:rsidRPr="00BF685B">
              <w:rPr>
                <w:sz w:val="28"/>
                <w:szCs w:val="28"/>
              </w:rPr>
              <w:t>Введение в предмет. Все дети любят рисовать.</w:t>
            </w:r>
          </w:p>
        </w:tc>
        <w:tc>
          <w:tcPr>
            <w:tcW w:w="992" w:type="dxa"/>
          </w:tcPr>
          <w:p w:rsidR="000107AA" w:rsidRPr="00BF685B" w:rsidRDefault="000107AA" w:rsidP="00BF685B">
            <w:pPr>
              <w:jc w:val="center"/>
              <w:rPr>
                <w:sz w:val="28"/>
                <w:szCs w:val="28"/>
              </w:rPr>
            </w:pPr>
            <w:r w:rsidRPr="00BF685B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gridSpan w:val="2"/>
          </w:tcPr>
          <w:p w:rsidR="000107AA" w:rsidRPr="007A5C3C" w:rsidRDefault="000107AA" w:rsidP="009F4AD6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0107AA" w:rsidRDefault="000107AA" w:rsidP="009F4AD6">
            <w:pPr>
              <w:rPr>
                <w:b/>
              </w:rPr>
            </w:pPr>
          </w:p>
        </w:tc>
      </w:tr>
      <w:tr w:rsidR="000107AA" w:rsidTr="005F0DC1">
        <w:tc>
          <w:tcPr>
            <w:tcW w:w="740" w:type="dxa"/>
          </w:tcPr>
          <w:p w:rsidR="000107AA" w:rsidRPr="00BF685B" w:rsidRDefault="005F0DC1" w:rsidP="009F4AD6">
            <w:pPr>
              <w:rPr>
                <w:sz w:val="28"/>
                <w:szCs w:val="28"/>
              </w:rPr>
            </w:pPr>
            <w:r w:rsidRPr="00BF685B">
              <w:rPr>
                <w:sz w:val="28"/>
                <w:szCs w:val="28"/>
              </w:rPr>
              <w:t>2</w:t>
            </w:r>
          </w:p>
        </w:tc>
        <w:tc>
          <w:tcPr>
            <w:tcW w:w="6456" w:type="dxa"/>
          </w:tcPr>
          <w:p w:rsidR="000107AA" w:rsidRPr="00BF685B" w:rsidRDefault="000107AA" w:rsidP="009F4AD6">
            <w:pPr>
              <w:rPr>
                <w:sz w:val="28"/>
                <w:szCs w:val="28"/>
              </w:rPr>
            </w:pPr>
            <w:r w:rsidRPr="00BF685B">
              <w:rPr>
                <w:sz w:val="28"/>
                <w:szCs w:val="28"/>
              </w:rPr>
              <w:t>«Цветочная поляна». Три основных цвета.</w:t>
            </w:r>
          </w:p>
        </w:tc>
        <w:tc>
          <w:tcPr>
            <w:tcW w:w="992" w:type="dxa"/>
          </w:tcPr>
          <w:p w:rsidR="000107AA" w:rsidRPr="00BF685B" w:rsidRDefault="000107AA" w:rsidP="00BF685B">
            <w:pPr>
              <w:jc w:val="center"/>
              <w:rPr>
                <w:sz w:val="28"/>
                <w:szCs w:val="28"/>
              </w:rPr>
            </w:pPr>
            <w:r w:rsidRPr="00BF685B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gridSpan w:val="2"/>
          </w:tcPr>
          <w:p w:rsidR="000107AA" w:rsidRPr="007A5C3C" w:rsidRDefault="000107AA" w:rsidP="009F4AD6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0107AA" w:rsidRDefault="000107AA" w:rsidP="009F4AD6">
            <w:pPr>
              <w:rPr>
                <w:b/>
              </w:rPr>
            </w:pPr>
          </w:p>
        </w:tc>
      </w:tr>
      <w:tr w:rsidR="000107AA" w:rsidTr="005F0DC1">
        <w:tc>
          <w:tcPr>
            <w:tcW w:w="740" w:type="dxa"/>
          </w:tcPr>
          <w:p w:rsidR="000107AA" w:rsidRPr="00BF685B" w:rsidRDefault="000107AA" w:rsidP="009F4AD6">
            <w:pPr>
              <w:rPr>
                <w:sz w:val="28"/>
                <w:szCs w:val="28"/>
              </w:rPr>
            </w:pPr>
            <w:r w:rsidRPr="00BF685B">
              <w:rPr>
                <w:sz w:val="28"/>
                <w:szCs w:val="28"/>
              </w:rPr>
              <w:t>3</w:t>
            </w:r>
          </w:p>
        </w:tc>
        <w:tc>
          <w:tcPr>
            <w:tcW w:w="6456" w:type="dxa"/>
          </w:tcPr>
          <w:p w:rsidR="000107AA" w:rsidRPr="00BF685B" w:rsidRDefault="000107AA" w:rsidP="009F4AD6">
            <w:pPr>
              <w:rPr>
                <w:sz w:val="28"/>
                <w:szCs w:val="28"/>
              </w:rPr>
            </w:pPr>
            <w:r w:rsidRPr="00BF685B">
              <w:rPr>
                <w:sz w:val="28"/>
                <w:szCs w:val="28"/>
              </w:rPr>
              <w:t>«Радуга на грозовом небе». Пять красок – богатство цвета и тона: гуашь</w:t>
            </w:r>
          </w:p>
        </w:tc>
        <w:tc>
          <w:tcPr>
            <w:tcW w:w="992" w:type="dxa"/>
          </w:tcPr>
          <w:p w:rsidR="000107AA" w:rsidRPr="00BF685B" w:rsidRDefault="000107AA" w:rsidP="00BF685B">
            <w:pPr>
              <w:jc w:val="center"/>
              <w:rPr>
                <w:sz w:val="28"/>
                <w:szCs w:val="28"/>
              </w:rPr>
            </w:pPr>
            <w:r w:rsidRPr="00BF685B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gridSpan w:val="2"/>
          </w:tcPr>
          <w:p w:rsidR="000107AA" w:rsidRPr="007A5C3C" w:rsidRDefault="000107AA" w:rsidP="009F4AD6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0107AA" w:rsidRDefault="000107AA" w:rsidP="009F4AD6">
            <w:pPr>
              <w:rPr>
                <w:b/>
              </w:rPr>
            </w:pPr>
          </w:p>
        </w:tc>
      </w:tr>
      <w:tr w:rsidR="000107AA" w:rsidTr="005F0DC1">
        <w:tc>
          <w:tcPr>
            <w:tcW w:w="740" w:type="dxa"/>
          </w:tcPr>
          <w:p w:rsidR="000107AA" w:rsidRPr="00BF685B" w:rsidRDefault="000107AA" w:rsidP="009F4AD6">
            <w:pPr>
              <w:rPr>
                <w:sz w:val="28"/>
                <w:szCs w:val="28"/>
              </w:rPr>
            </w:pPr>
            <w:r w:rsidRPr="00BF685B">
              <w:rPr>
                <w:sz w:val="28"/>
                <w:szCs w:val="28"/>
              </w:rPr>
              <w:t>4</w:t>
            </w:r>
          </w:p>
        </w:tc>
        <w:tc>
          <w:tcPr>
            <w:tcW w:w="6456" w:type="dxa"/>
          </w:tcPr>
          <w:p w:rsidR="000107AA" w:rsidRPr="00BF685B" w:rsidRDefault="000107AA" w:rsidP="009F4AD6">
            <w:pPr>
              <w:rPr>
                <w:sz w:val="28"/>
                <w:szCs w:val="28"/>
              </w:rPr>
            </w:pPr>
            <w:r w:rsidRPr="00BF685B">
              <w:rPr>
                <w:sz w:val="28"/>
                <w:szCs w:val="28"/>
              </w:rPr>
              <w:t>«Осенний лес». Выразительные возможности других материалов (графические: пастель, мелки)</w:t>
            </w:r>
          </w:p>
        </w:tc>
        <w:tc>
          <w:tcPr>
            <w:tcW w:w="992" w:type="dxa"/>
          </w:tcPr>
          <w:p w:rsidR="000107AA" w:rsidRPr="00BF685B" w:rsidRDefault="000107AA" w:rsidP="00BF685B">
            <w:pPr>
              <w:jc w:val="center"/>
              <w:rPr>
                <w:sz w:val="28"/>
                <w:szCs w:val="28"/>
              </w:rPr>
            </w:pPr>
            <w:r w:rsidRPr="00BF685B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gridSpan w:val="2"/>
          </w:tcPr>
          <w:p w:rsidR="000107AA" w:rsidRPr="007A5C3C" w:rsidRDefault="000107AA" w:rsidP="009F4AD6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0107AA" w:rsidRDefault="000107AA" w:rsidP="009F4AD6">
            <w:pPr>
              <w:rPr>
                <w:b/>
              </w:rPr>
            </w:pPr>
          </w:p>
        </w:tc>
      </w:tr>
      <w:tr w:rsidR="000107AA" w:rsidTr="005F0DC1">
        <w:tc>
          <w:tcPr>
            <w:tcW w:w="740" w:type="dxa"/>
          </w:tcPr>
          <w:p w:rsidR="000107AA" w:rsidRPr="00BF685B" w:rsidRDefault="000107AA" w:rsidP="009F4AD6">
            <w:pPr>
              <w:rPr>
                <w:sz w:val="28"/>
                <w:szCs w:val="28"/>
              </w:rPr>
            </w:pPr>
            <w:r w:rsidRPr="00BF685B">
              <w:rPr>
                <w:sz w:val="28"/>
                <w:szCs w:val="28"/>
              </w:rPr>
              <w:t>5</w:t>
            </w:r>
          </w:p>
        </w:tc>
        <w:tc>
          <w:tcPr>
            <w:tcW w:w="6456" w:type="dxa"/>
          </w:tcPr>
          <w:p w:rsidR="000107AA" w:rsidRPr="00BF685B" w:rsidRDefault="000107AA" w:rsidP="009F4AD6">
            <w:pPr>
              <w:rPr>
                <w:sz w:val="28"/>
                <w:szCs w:val="28"/>
              </w:rPr>
            </w:pPr>
            <w:r w:rsidRPr="00BF685B">
              <w:rPr>
                <w:sz w:val="28"/>
                <w:szCs w:val="28"/>
              </w:rPr>
              <w:t>«Осенний листопад - коврик аппликаций. Выразительные возможности аппликации»</w:t>
            </w:r>
          </w:p>
        </w:tc>
        <w:tc>
          <w:tcPr>
            <w:tcW w:w="992" w:type="dxa"/>
          </w:tcPr>
          <w:p w:rsidR="000107AA" w:rsidRPr="00BF685B" w:rsidRDefault="000107AA" w:rsidP="00BF685B">
            <w:pPr>
              <w:jc w:val="center"/>
              <w:rPr>
                <w:sz w:val="28"/>
                <w:szCs w:val="28"/>
              </w:rPr>
            </w:pPr>
            <w:r w:rsidRPr="00BF685B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gridSpan w:val="2"/>
          </w:tcPr>
          <w:p w:rsidR="000107AA" w:rsidRPr="007A5C3C" w:rsidRDefault="000107AA" w:rsidP="009F4AD6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0107AA" w:rsidRDefault="000107AA" w:rsidP="009F4AD6">
            <w:pPr>
              <w:rPr>
                <w:b/>
              </w:rPr>
            </w:pPr>
          </w:p>
        </w:tc>
      </w:tr>
      <w:tr w:rsidR="000107AA" w:rsidTr="005F0DC1">
        <w:tc>
          <w:tcPr>
            <w:tcW w:w="740" w:type="dxa"/>
          </w:tcPr>
          <w:p w:rsidR="000107AA" w:rsidRPr="00BF685B" w:rsidRDefault="000107AA" w:rsidP="009F4AD6">
            <w:pPr>
              <w:rPr>
                <w:sz w:val="28"/>
                <w:szCs w:val="28"/>
              </w:rPr>
            </w:pPr>
            <w:r w:rsidRPr="00BF685B">
              <w:rPr>
                <w:sz w:val="28"/>
                <w:szCs w:val="28"/>
              </w:rPr>
              <w:t>6</w:t>
            </w:r>
          </w:p>
        </w:tc>
        <w:tc>
          <w:tcPr>
            <w:tcW w:w="6456" w:type="dxa"/>
          </w:tcPr>
          <w:p w:rsidR="000107AA" w:rsidRPr="00BF685B" w:rsidRDefault="000107AA" w:rsidP="009F4AD6">
            <w:pPr>
              <w:rPr>
                <w:sz w:val="28"/>
                <w:szCs w:val="28"/>
              </w:rPr>
            </w:pPr>
            <w:r w:rsidRPr="00BF685B">
              <w:rPr>
                <w:sz w:val="28"/>
                <w:szCs w:val="28"/>
              </w:rPr>
              <w:t>«Графика зимнего леса». Выразительные возможности графических материалов</w:t>
            </w:r>
          </w:p>
        </w:tc>
        <w:tc>
          <w:tcPr>
            <w:tcW w:w="992" w:type="dxa"/>
          </w:tcPr>
          <w:p w:rsidR="000107AA" w:rsidRPr="00BF685B" w:rsidRDefault="000107AA" w:rsidP="00BF685B">
            <w:pPr>
              <w:jc w:val="center"/>
              <w:rPr>
                <w:sz w:val="28"/>
                <w:szCs w:val="28"/>
              </w:rPr>
            </w:pPr>
            <w:r w:rsidRPr="00BF685B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gridSpan w:val="2"/>
          </w:tcPr>
          <w:p w:rsidR="000107AA" w:rsidRPr="007A5C3C" w:rsidRDefault="000107AA" w:rsidP="009F4AD6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0107AA" w:rsidRDefault="000107AA" w:rsidP="009F4AD6">
            <w:pPr>
              <w:rPr>
                <w:b/>
              </w:rPr>
            </w:pPr>
          </w:p>
        </w:tc>
      </w:tr>
      <w:tr w:rsidR="000107AA" w:rsidTr="005F0DC1">
        <w:tc>
          <w:tcPr>
            <w:tcW w:w="740" w:type="dxa"/>
          </w:tcPr>
          <w:p w:rsidR="000107AA" w:rsidRPr="00BF685B" w:rsidRDefault="000107AA" w:rsidP="009F4AD6">
            <w:pPr>
              <w:rPr>
                <w:sz w:val="28"/>
                <w:szCs w:val="28"/>
              </w:rPr>
            </w:pPr>
            <w:r w:rsidRPr="00BF685B">
              <w:rPr>
                <w:sz w:val="28"/>
                <w:szCs w:val="28"/>
              </w:rPr>
              <w:t>7</w:t>
            </w:r>
          </w:p>
        </w:tc>
        <w:tc>
          <w:tcPr>
            <w:tcW w:w="6456" w:type="dxa"/>
          </w:tcPr>
          <w:p w:rsidR="000107AA" w:rsidRPr="00BF685B" w:rsidRDefault="000107AA" w:rsidP="009F4AD6">
            <w:pPr>
              <w:rPr>
                <w:sz w:val="28"/>
                <w:szCs w:val="28"/>
              </w:rPr>
            </w:pPr>
            <w:r w:rsidRPr="00BF685B">
              <w:rPr>
                <w:sz w:val="28"/>
                <w:szCs w:val="28"/>
              </w:rPr>
              <w:t>«Звери в лесу». Выразительные возможности материалов для работы в объёме</w:t>
            </w:r>
          </w:p>
        </w:tc>
        <w:tc>
          <w:tcPr>
            <w:tcW w:w="992" w:type="dxa"/>
          </w:tcPr>
          <w:p w:rsidR="000107AA" w:rsidRPr="00BF685B" w:rsidRDefault="000107AA" w:rsidP="00BF685B">
            <w:pPr>
              <w:jc w:val="center"/>
              <w:rPr>
                <w:sz w:val="28"/>
                <w:szCs w:val="28"/>
              </w:rPr>
            </w:pPr>
            <w:r w:rsidRPr="00BF685B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gridSpan w:val="2"/>
          </w:tcPr>
          <w:p w:rsidR="000107AA" w:rsidRPr="007A5C3C" w:rsidRDefault="000107AA" w:rsidP="009F4AD6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0107AA" w:rsidRDefault="000107AA" w:rsidP="009F4AD6">
            <w:pPr>
              <w:rPr>
                <w:b/>
              </w:rPr>
            </w:pPr>
          </w:p>
        </w:tc>
      </w:tr>
      <w:tr w:rsidR="000107AA" w:rsidTr="005F0DC1">
        <w:tc>
          <w:tcPr>
            <w:tcW w:w="740" w:type="dxa"/>
          </w:tcPr>
          <w:p w:rsidR="000107AA" w:rsidRPr="00BF685B" w:rsidRDefault="000107AA" w:rsidP="009F4AD6">
            <w:pPr>
              <w:rPr>
                <w:sz w:val="28"/>
                <w:szCs w:val="28"/>
              </w:rPr>
            </w:pPr>
            <w:r w:rsidRPr="00BF685B">
              <w:rPr>
                <w:sz w:val="28"/>
                <w:szCs w:val="28"/>
              </w:rPr>
              <w:t>8</w:t>
            </w:r>
          </w:p>
        </w:tc>
        <w:tc>
          <w:tcPr>
            <w:tcW w:w="6456" w:type="dxa"/>
          </w:tcPr>
          <w:p w:rsidR="000107AA" w:rsidRPr="00BF685B" w:rsidRDefault="000107AA" w:rsidP="009F4AD6">
            <w:pPr>
              <w:rPr>
                <w:sz w:val="28"/>
                <w:szCs w:val="28"/>
              </w:rPr>
            </w:pPr>
            <w:r w:rsidRPr="00BF685B">
              <w:rPr>
                <w:sz w:val="28"/>
                <w:szCs w:val="28"/>
              </w:rPr>
              <w:t>«Звери в лесу». Выразительные возможности материалов для работы в объёме</w:t>
            </w:r>
          </w:p>
        </w:tc>
        <w:tc>
          <w:tcPr>
            <w:tcW w:w="992" w:type="dxa"/>
          </w:tcPr>
          <w:p w:rsidR="000107AA" w:rsidRPr="00BF685B" w:rsidRDefault="000107AA" w:rsidP="00BF685B">
            <w:pPr>
              <w:jc w:val="center"/>
              <w:rPr>
                <w:sz w:val="28"/>
                <w:szCs w:val="28"/>
              </w:rPr>
            </w:pPr>
            <w:r w:rsidRPr="00BF685B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gridSpan w:val="2"/>
          </w:tcPr>
          <w:p w:rsidR="000107AA" w:rsidRPr="007A5C3C" w:rsidRDefault="000107AA" w:rsidP="009F4AD6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0107AA" w:rsidRDefault="000107AA" w:rsidP="009F4AD6">
            <w:pPr>
              <w:rPr>
                <w:b/>
              </w:rPr>
            </w:pPr>
          </w:p>
        </w:tc>
      </w:tr>
      <w:tr w:rsidR="000107AA" w:rsidTr="005F0DC1">
        <w:tc>
          <w:tcPr>
            <w:tcW w:w="740" w:type="dxa"/>
          </w:tcPr>
          <w:p w:rsidR="000107AA" w:rsidRPr="00BF685B" w:rsidRDefault="000107AA" w:rsidP="001A37C6">
            <w:pPr>
              <w:rPr>
                <w:sz w:val="28"/>
                <w:szCs w:val="28"/>
              </w:rPr>
            </w:pPr>
            <w:r w:rsidRPr="00BF685B">
              <w:rPr>
                <w:sz w:val="28"/>
                <w:szCs w:val="28"/>
              </w:rPr>
              <w:t>9</w:t>
            </w:r>
          </w:p>
        </w:tc>
        <w:tc>
          <w:tcPr>
            <w:tcW w:w="6456" w:type="dxa"/>
          </w:tcPr>
          <w:p w:rsidR="000107AA" w:rsidRPr="00BF685B" w:rsidRDefault="000107AA" w:rsidP="001A37C6">
            <w:pPr>
              <w:rPr>
                <w:sz w:val="28"/>
                <w:szCs w:val="28"/>
              </w:rPr>
            </w:pPr>
            <w:r w:rsidRPr="00BF685B">
              <w:rPr>
                <w:sz w:val="28"/>
                <w:szCs w:val="28"/>
              </w:rPr>
              <w:t>«Игровая площадка» для вылепленных зверей. Выразительные возможности бумаги</w:t>
            </w:r>
          </w:p>
        </w:tc>
        <w:tc>
          <w:tcPr>
            <w:tcW w:w="992" w:type="dxa"/>
          </w:tcPr>
          <w:p w:rsidR="000107AA" w:rsidRPr="00BF685B" w:rsidRDefault="000107AA" w:rsidP="00BF68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gridSpan w:val="2"/>
          </w:tcPr>
          <w:p w:rsidR="000107AA" w:rsidRPr="007A5C3C" w:rsidRDefault="000107AA" w:rsidP="001A37C6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0107AA" w:rsidRDefault="000107AA" w:rsidP="001A37C6">
            <w:pPr>
              <w:rPr>
                <w:b/>
              </w:rPr>
            </w:pPr>
          </w:p>
        </w:tc>
      </w:tr>
      <w:tr w:rsidR="005F0DC1" w:rsidTr="00AF403D">
        <w:tc>
          <w:tcPr>
            <w:tcW w:w="10881" w:type="dxa"/>
            <w:gridSpan w:val="6"/>
          </w:tcPr>
          <w:p w:rsidR="005F0DC1" w:rsidRPr="00BF685B" w:rsidRDefault="005F0DC1" w:rsidP="00BF685B">
            <w:pPr>
              <w:jc w:val="center"/>
              <w:rPr>
                <w:b/>
                <w:sz w:val="28"/>
                <w:szCs w:val="28"/>
              </w:rPr>
            </w:pPr>
            <w:r w:rsidRPr="00BF685B">
              <w:rPr>
                <w:b/>
                <w:sz w:val="28"/>
                <w:szCs w:val="28"/>
              </w:rPr>
              <w:t>Реальность и фантазия (7 часов)</w:t>
            </w:r>
          </w:p>
        </w:tc>
      </w:tr>
      <w:tr w:rsidR="000107AA" w:rsidTr="005F0DC1">
        <w:trPr>
          <w:trHeight w:val="817"/>
        </w:trPr>
        <w:tc>
          <w:tcPr>
            <w:tcW w:w="740" w:type="dxa"/>
          </w:tcPr>
          <w:p w:rsidR="000107AA" w:rsidRPr="00BF685B" w:rsidRDefault="000107AA" w:rsidP="001A37C6">
            <w:pPr>
              <w:rPr>
                <w:sz w:val="28"/>
                <w:szCs w:val="28"/>
              </w:rPr>
            </w:pPr>
            <w:r w:rsidRPr="00BF685B">
              <w:rPr>
                <w:sz w:val="28"/>
                <w:szCs w:val="28"/>
              </w:rPr>
              <w:t>10</w:t>
            </w:r>
          </w:p>
        </w:tc>
        <w:tc>
          <w:tcPr>
            <w:tcW w:w="6456" w:type="dxa"/>
          </w:tcPr>
          <w:p w:rsidR="000107AA" w:rsidRPr="00BF685B" w:rsidRDefault="000107AA" w:rsidP="001A37C6">
            <w:pPr>
              <w:rPr>
                <w:sz w:val="28"/>
                <w:szCs w:val="28"/>
              </w:rPr>
            </w:pPr>
            <w:r w:rsidRPr="00BF685B">
              <w:rPr>
                <w:sz w:val="28"/>
                <w:szCs w:val="28"/>
              </w:rPr>
              <w:t>«Наши друзья: птицы». Рисунок птицы (ворона, журавль, голубь, петух и др.) с живой натуры, чучела или таблицы. Изображение и реальность</w:t>
            </w:r>
          </w:p>
        </w:tc>
        <w:tc>
          <w:tcPr>
            <w:tcW w:w="992" w:type="dxa"/>
          </w:tcPr>
          <w:p w:rsidR="000107AA" w:rsidRPr="00BF685B" w:rsidRDefault="000107AA" w:rsidP="00BF685B">
            <w:pPr>
              <w:jc w:val="center"/>
              <w:rPr>
                <w:sz w:val="28"/>
                <w:szCs w:val="28"/>
              </w:rPr>
            </w:pPr>
            <w:r w:rsidRPr="00BF685B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gridSpan w:val="2"/>
          </w:tcPr>
          <w:p w:rsidR="000107AA" w:rsidRDefault="000107AA" w:rsidP="00B60C91">
            <w:pPr>
              <w:rPr>
                <w:b/>
              </w:rPr>
            </w:pPr>
          </w:p>
        </w:tc>
        <w:tc>
          <w:tcPr>
            <w:tcW w:w="1417" w:type="dxa"/>
          </w:tcPr>
          <w:p w:rsidR="000107AA" w:rsidRDefault="000107AA" w:rsidP="00B60C91">
            <w:pPr>
              <w:rPr>
                <w:b/>
              </w:rPr>
            </w:pPr>
          </w:p>
        </w:tc>
      </w:tr>
      <w:tr w:rsidR="000107AA" w:rsidTr="005F0DC1">
        <w:tc>
          <w:tcPr>
            <w:tcW w:w="740" w:type="dxa"/>
          </w:tcPr>
          <w:p w:rsidR="000107AA" w:rsidRPr="00BF685B" w:rsidRDefault="000107AA" w:rsidP="001A37C6">
            <w:pPr>
              <w:rPr>
                <w:sz w:val="28"/>
                <w:szCs w:val="28"/>
              </w:rPr>
            </w:pPr>
            <w:r w:rsidRPr="00BF685B">
              <w:rPr>
                <w:sz w:val="28"/>
                <w:szCs w:val="28"/>
              </w:rPr>
              <w:t>11</w:t>
            </w:r>
          </w:p>
        </w:tc>
        <w:tc>
          <w:tcPr>
            <w:tcW w:w="6456" w:type="dxa"/>
          </w:tcPr>
          <w:p w:rsidR="000107AA" w:rsidRPr="00BF685B" w:rsidRDefault="000107AA" w:rsidP="001A37C6">
            <w:pPr>
              <w:rPr>
                <w:sz w:val="28"/>
                <w:szCs w:val="28"/>
              </w:rPr>
            </w:pPr>
            <w:r w:rsidRPr="00BF685B">
              <w:rPr>
                <w:sz w:val="28"/>
                <w:szCs w:val="28"/>
              </w:rPr>
              <w:t>«Сказочная птица». Изображение и фантазия</w:t>
            </w:r>
          </w:p>
        </w:tc>
        <w:tc>
          <w:tcPr>
            <w:tcW w:w="992" w:type="dxa"/>
          </w:tcPr>
          <w:p w:rsidR="000107AA" w:rsidRPr="00BF685B" w:rsidRDefault="000107AA" w:rsidP="00BF685B">
            <w:pPr>
              <w:jc w:val="center"/>
              <w:rPr>
                <w:sz w:val="28"/>
                <w:szCs w:val="28"/>
              </w:rPr>
            </w:pPr>
            <w:r w:rsidRPr="00BF685B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gridSpan w:val="2"/>
          </w:tcPr>
          <w:p w:rsidR="000107AA" w:rsidRPr="00B264EA" w:rsidRDefault="000107AA" w:rsidP="00B264EA">
            <w:pPr>
              <w:rPr>
                <w:b/>
              </w:rPr>
            </w:pPr>
          </w:p>
        </w:tc>
        <w:tc>
          <w:tcPr>
            <w:tcW w:w="1417" w:type="dxa"/>
          </w:tcPr>
          <w:p w:rsidR="000107AA" w:rsidRPr="00B264EA" w:rsidRDefault="000107AA" w:rsidP="00B264EA">
            <w:pPr>
              <w:rPr>
                <w:b/>
              </w:rPr>
            </w:pPr>
          </w:p>
        </w:tc>
      </w:tr>
      <w:tr w:rsidR="000107AA" w:rsidTr="005F0DC1">
        <w:tc>
          <w:tcPr>
            <w:tcW w:w="740" w:type="dxa"/>
          </w:tcPr>
          <w:p w:rsidR="000107AA" w:rsidRPr="00BF685B" w:rsidRDefault="000107AA" w:rsidP="001A37C6">
            <w:pPr>
              <w:rPr>
                <w:sz w:val="28"/>
                <w:szCs w:val="28"/>
              </w:rPr>
            </w:pPr>
            <w:r w:rsidRPr="00BF685B">
              <w:rPr>
                <w:sz w:val="28"/>
                <w:szCs w:val="28"/>
              </w:rPr>
              <w:t>12</w:t>
            </w:r>
          </w:p>
        </w:tc>
        <w:tc>
          <w:tcPr>
            <w:tcW w:w="6456" w:type="dxa"/>
          </w:tcPr>
          <w:p w:rsidR="000107AA" w:rsidRPr="00BF685B" w:rsidRDefault="000107AA" w:rsidP="000107AA">
            <w:pPr>
              <w:rPr>
                <w:sz w:val="28"/>
                <w:szCs w:val="28"/>
              </w:rPr>
            </w:pPr>
            <w:r w:rsidRPr="00BF685B">
              <w:rPr>
                <w:sz w:val="28"/>
                <w:szCs w:val="28"/>
              </w:rPr>
              <w:t>«Узоры и паутины». Украшение и реальность, украшения в природе.</w:t>
            </w:r>
          </w:p>
        </w:tc>
        <w:tc>
          <w:tcPr>
            <w:tcW w:w="992" w:type="dxa"/>
          </w:tcPr>
          <w:p w:rsidR="000107AA" w:rsidRPr="00BF685B" w:rsidRDefault="000107AA" w:rsidP="00BF685B">
            <w:pPr>
              <w:jc w:val="center"/>
              <w:rPr>
                <w:sz w:val="28"/>
                <w:szCs w:val="28"/>
              </w:rPr>
            </w:pPr>
            <w:r w:rsidRPr="00BF685B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gridSpan w:val="2"/>
          </w:tcPr>
          <w:p w:rsidR="000107AA" w:rsidRPr="00B264EA" w:rsidRDefault="000107AA" w:rsidP="001A37C6">
            <w:pPr>
              <w:rPr>
                <w:b/>
              </w:rPr>
            </w:pPr>
          </w:p>
        </w:tc>
        <w:tc>
          <w:tcPr>
            <w:tcW w:w="1417" w:type="dxa"/>
          </w:tcPr>
          <w:p w:rsidR="000107AA" w:rsidRPr="00B264EA" w:rsidRDefault="000107AA" w:rsidP="001A37C6">
            <w:pPr>
              <w:rPr>
                <w:b/>
              </w:rPr>
            </w:pPr>
          </w:p>
        </w:tc>
      </w:tr>
      <w:tr w:rsidR="000107AA" w:rsidTr="005F0DC1">
        <w:tc>
          <w:tcPr>
            <w:tcW w:w="740" w:type="dxa"/>
          </w:tcPr>
          <w:p w:rsidR="000107AA" w:rsidRPr="00BF685B" w:rsidRDefault="000107AA" w:rsidP="001A37C6">
            <w:pPr>
              <w:rPr>
                <w:sz w:val="28"/>
                <w:szCs w:val="28"/>
              </w:rPr>
            </w:pPr>
            <w:r w:rsidRPr="00BF685B">
              <w:rPr>
                <w:sz w:val="28"/>
                <w:szCs w:val="28"/>
              </w:rPr>
              <w:t>13</w:t>
            </w:r>
          </w:p>
        </w:tc>
        <w:tc>
          <w:tcPr>
            <w:tcW w:w="6456" w:type="dxa"/>
          </w:tcPr>
          <w:p w:rsidR="000107AA" w:rsidRPr="00BF685B" w:rsidRDefault="000107AA" w:rsidP="001A37C6">
            <w:pPr>
              <w:rPr>
                <w:sz w:val="28"/>
                <w:szCs w:val="28"/>
              </w:rPr>
            </w:pPr>
            <w:r w:rsidRPr="00BF685B">
              <w:rPr>
                <w:sz w:val="28"/>
                <w:szCs w:val="28"/>
              </w:rPr>
              <w:t>«Обитатели подводного мира». Украшение и реальность</w:t>
            </w:r>
          </w:p>
        </w:tc>
        <w:tc>
          <w:tcPr>
            <w:tcW w:w="992" w:type="dxa"/>
          </w:tcPr>
          <w:p w:rsidR="000107AA" w:rsidRPr="00BF685B" w:rsidRDefault="000107AA" w:rsidP="00BF685B">
            <w:pPr>
              <w:jc w:val="center"/>
              <w:rPr>
                <w:sz w:val="28"/>
                <w:szCs w:val="28"/>
              </w:rPr>
            </w:pPr>
            <w:r w:rsidRPr="00BF685B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gridSpan w:val="2"/>
          </w:tcPr>
          <w:p w:rsidR="000107AA" w:rsidRPr="00B264EA" w:rsidRDefault="000107AA" w:rsidP="00B264EA">
            <w:pPr>
              <w:rPr>
                <w:b/>
              </w:rPr>
            </w:pPr>
          </w:p>
        </w:tc>
        <w:tc>
          <w:tcPr>
            <w:tcW w:w="1417" w:type="dxa"/>
          </w:tcPr>
          <w:p w:rsidR="000107AA" w:rsidRPr="00B264EA" w:rsidRDefault="000107AA" w:rsidP="00B264EA">
            <w:pPr>
              <w:rPr>
                <w:b/>
              </w:rPr>
            </w:pPr>
          </w:p>
        </w:tc>
      </w:tr>
      <w:tr w:rsidR="000107AA" w:rsidTr="005F0DC1">
        <w:tc>
          <w:tcPr>
            <w:tcW w:w="740" w:type="dxa"/>
          </w:tcPr>
          <w:p w:rsidR="000107AA" w:rsidRPr="00BF685B" w:rsidRDefault="000107AA" w:rsidP="001A37C6">
            <w:pPr>
              <w:rPr>
                <w:sz w:val="28"/>
                <w:szCs w:val="28"/>
              </w:rPr>
            </w:pPr>
            <w:r w:rsidRPr="00BF685B">
              <w:rPr>
                <w:sz w:val="28"/>
                <w:szCs w:val="28"/>
              </w:rPr>
              <w:t>14</w:t>
            </w:r>
          </w:p>
        </w:tc>
        <w:tc>
          <w:tcPr>
            <w:tcW w:w="6456" w:type="dxa"/>
          </w:tcPr>
          <w:p w:rsidR="000107AA" w:rsidRPr="00BF685B" w:rsidRDefault="000107AA" w:rsidP="001A37C6">
            <w:pPr>
              <w:rPr>
                <w:sz w:val="28"/>
                <w:szCs w:val="28"/>
              </w:rPr>
            </w:pPr>
            <w:r w:rsidRPr="00BF685B">
              <w:rPr>
                <w:sz w:val="28"/>
                <w:szCs w:val="28"/>
              </w:rPr>
              <w:t>«Кружевные узоры». Украшение и фантазия</w:t>
            </w:r>
          </w:p>
        </w:tc>
        <w:tc>
          <w:tcPr>
            <w:tcW w:w="992" w:type="dxa"/>
          </w:tcPr>
          <w:p w:rsidR="000107AA" w:rsidRPr="00BF685B" w:rsidRDefault="000107AA" w:rsidP="00BF685B">
            <w:pPr>
              <w:jc w:val="center"/>
              <w:rPr>
                <w:sz w:val="28"/>
                <w:szCs w:val="28"/>
              </w:rPr>
            </w:pPr>
            <w:r w:rsidRPr="00BF685B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gridSpan w:val="2"/>
          </w:tcPr>
          <w:p w:rsidR="000107AA" w:rsidRPr="002A08F3" w:rsidRDefault="000107AA" w:rsidP="00572AAA">
            <w:pPr>
              <w:rPr>
                <w:shd w:val="clear" w:color="auto" w:fill="FFFFFF"/>
              </w:rPr>
            </w:pPr>
          </w:p>
        </w:tc>
        <w:tc>
          <w:tcPr>
            <w:tcW w:w="1417" w:type="dxa"/>
          </w:tcPr>
          <w:p w:rsidR="000107AA" w:rsidRPr="002A08F3" w:rsidRDefault="000107AA" w:rsidP="00572AAA">
            <w:pPr>
              <w:rPr>
                <w:shd w:val="clear" w:color="auto" w:fill="FFFFFF"/>
              </w:rPr>
            </w:pPr>
          </w:p>
        </w:tc>
      </w:tr>
      <w:tr w:rsidR="000107AA" w:rsidTr="005F0DC1">
        <w:tc>
          <w:tcPr>
            <w:tcW w:w="740" w:type="dxa"/>
          </w:tcPr>
          <w:p w:rsidR="000107AA" w:rsidRPr="00BF685B" w:rsidRDefault="000107AA" w:rsidP="001A37C6">
            <w:pPr>
              <w:rPr>
                <w:sz w:val="28"/>
                <w:szCs w:val="28"/>
              </w:rPr>
            </w:pPr>
            <w:r w:rsidRPr="00BF685B">
              <w:rPr>
                <w:sz w:val="28"/>
                <w:szCs w:val="28"/>
              </w:rPr>
              <w:t>15</w:t>
            </w:r>
          </w:p>
        </w:tc>
        <w:tc>
          <w:tcPr>
            <w:tcW w:w="6456" w:type="dxa"/>
          </w:tcPr>
          <w:p w:rsidR="000107AA" w:rsidRPr="00BF685B" w:rsidRDefault="000107AA" w:rsidP="001A37C6">
            <w:pPr>
              <w:rPr>
                <w:sz w:val="28"/>
                <w:szCs w:val="28"/>
              </w:rPr>
            </w:pPr>
            <w:r w:rsidRPr="00BF685B">
              <w:rPr>
                <w:sz w:val="28"/>
                <w:szCs w:val="28"/>
              </w:rPr>
              <w:t>«Подводный мир». Постройка и реальность</w:t>
            </w:r>
          </w:p>
        </w:tc>
        <w:tc>
          <w:tcPr>
            <w:tcW w:w="992" w:type="dxa"/>
          </w:tcPr>
          <w:p w:rsidR="000107AA" w:rsidRPr="00BF685B" w:rsidRDefault="000107AA" w:rsidP="00BF685B">
            <w:pPr>
              <w:jc w:val="center"/>
              <w:rPr>
                <w:sz w:val="28"/>
                <w:szCs w:val="28"/>
              </w:rPr>
            </w:pPr>
            <w:r w:rsidRPr="00BF685B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gridSpan w:val="2"/>
          </w:tcPr>
          <w:p w:rsidR="000107AA" w:rsidRPr="000D301F" w:rsidRDefault="000107AA" w:rsidP="000D301F">
            <w:pPr>
              <w:rPr>
                <w:b/>
              </w:rPr>
            </w:pPr>
          </w:p>
        </w:tc>
        <w:tc>
          <w:tcPr>
            <w:tcW w:w="1417" w:type="dxa"/>
          </w:tcPr>
          <w:p w:rsidR="000107AA" w:rsidRPr="000D301F" w:rsidRDefault="000107AA" w:rsidP="000D301F">
            <w:pPr>
              <w:rPr>
                <w:b/>
              </w:rPr>
            </w:pPr>
          </w:p>
        </w:tc>
      </w:tr>
      <w:tr w:rsidR="000107AA" w:rsidTr="005F0DC1">
        <w:tc>
          <w:tcPr>
            <w:tcW w:w="740" w:type="dxa"/>
          </w:tcPr>
          <w:p w:rsidR="000107AA" w:rsidRPr="00BF685B" w:rsidRDefault="000107AA" w:rsidP="001A37C6">
            <w:pPr>
              <w:rPr>
                <w:sz w:val="28"/>
                <w:szCs w:val="28"/>
              </w:rPr>
            </w:pPr>
            <w:r w:rsidRPr="00BF685B">
              <w:rPr>
                <w:sz w:val="28"/>
                <w:szCs w:val="28"/>
              </w:rPr>
              <w:t>16</w:t>
            </w:r>
          </w:p>
        </w:tc>
        <w:tc>
          <w:tcPr>
            <w:tcW w:w="6456" w:type="dxa"/>
          </w:tcPr>
          <w:p w:rsidR="000107AA" w:rsidRPr="00BF685B" w:rsidRDefault="000107AA" w:rsidP="001A37C6">
            <w:pPr>
              <w:rPr>
                <w:sz w:val="28"/>
                <w:szCs w:val="28"/>
              </w:rPr>
            </w:pPr>
            <w:r w:rsidRPr="00BF685B">
              <w:rPr>
                <w:sz w:val="28"/>
                <w:szCs w:val="28"/>
              </w:rPr>
              <w:t>Постройка и фантазия</w:t>
            </w:r>
          </w:p>
        </w:tc>
        <w:tc>
          <w:tcPr>
            <w:tcW w:w="992" w:type="dxa"/>
          </w:tcPr>
          <w:p w:rsidR="000107AA" w:rsidRPr="00BF685B" w:rsidRDefault="000107AA" w:rsidP="00BF685B">
            <w:pPr>
              <w:jc w:val="center"/>
              <w:rPr>
                <w:sz w:val="28"/>
                <w:szCs w:val="28"/>
              </w:rPr>
            </w:pPr>
            <w:r w:rsidRPr="00BF685B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gridSpan w:val="2"/>
          </w:tcPr>
          <w:p w:rsidR="000107AA" w:rsidRPr="000D301F" w:rsidRDefault="000107AA" w:rsidP="000D301F">
            <w:pPr>
              <w:rPr>
                <w:b/>
              </w:rPr>
            </w:pPr>
          </w:p>
        </w:tc>
        <w:tc>
          <w:tcPr>
            <w:tcW w:w="1417" w:type="dxa"/>
          </w:tcPr>
          <w:p w:rsidR="000107AA" w:rsidRPr="000D301F" w:rsidRDefault="000107AA" w:rsidP="000D301F">
            <w:pPr>
              <w:rPr>
                <w:b/>
              </w:rPr>
            </w:pPr>
          </w:p>
        </w:tc>
      </w:tr>
      <w:tr w:rsidR="005F0DC1" w:rsidTr="00124EC7">
        <w:tc>
          <w:tcPr>
            <w:tcW w:w="10881" w:type="dxa"/>
            <w:gridSpan w:val="6"/>
          </w:tcPr>
          <w:p w:rsidR="005F0DC1" w:rsidRPr="00BF685B" w:rsidRDefault="005F0DC1" w:rsidP="00BF685B">
            <w:pPr>
              <w:jc w:val="center"/>
              <w:rPr>
                <w:b/>
                <w:sz w:val="28"/>
                <w:szCs w:val="28"/>
              </w:rPr>
            </w:pPr>
            <w:r w:rsidRPr="00BF685B">
              <w:rPr>
                <w:b/>
                <w:sz w:val="28"/>
                <w:szCs w:val="28"/>
              </w:rPr>
              <w:t>О чем говорит искусство? (10 часов)</w:t>
            </w:r>
          </w:p>
        </w:tc>
      </w:tr>
      <w:tr w:rsidR="005F0DC1" w:rsidTr="005F0DC1">
        <w:tc>
          <w:tcPr>
            <w:tcW w:w="740" w:type="dxa"/>
          </w:tcPr>
          <w:p w:rsidR="005F0DC1" w:rsidRPr="00BF685B" w:rsidRDefault="005F0DC1" w:rsidP="001A37C6">
            <w:pPr>
              <w:rPr>
                <w:sz w:val="28"/>
                <w:szCs w:val="28"/>
              </w:rPr>
            </w:pPr>
            <w:r w:rsidRPr="00BF685B">
              <w:rPr>
                <w:sz w:val="28"/>
                <w:szCs w:val="28"/>
              </w:rPr>
              <w:t>17</w:t>
            </w:r>
          </w:p>
        </w:tc>
        <w:tc>
          <w:tcPr>
            <w:tcW w:w="6456" w:type="dxa"/>
          </w:tcPr>
          <w:p w:rsidR="005F0DC1" w:rsidRPr="00BF685B" w:rsidRDefault="005F0DC1" w:rsidP="001A37C6">
            <w:pPr>
              <w:rPr>
                <w:sz w:val="28"/>
                <w:szCs w:val="28"/>
              </w:rPr>
            </w:pPr>
            <w:r w:rsidRPr="00BF685B">
              <w:rPr>
                <w:sz w:val="28"/>
                <w:szCs w:val="28"/>
              </w:rPr>
              <w:t>«Четвероногий герой». Выражение характера изображаемых животных. Живопись</w:t>
            </w:r>
          </w:p>
        </w:tc>
        <w:tc>
          <w:tcPr>
            <w:tcW w:w="992" w:type="dxa"/>
          </w:tcPr>
          <w:p w:rsidR="005F0DC1" w:rsidRPr="00BF685B" w:rsidRDefault="005F0DC1" w:rsidP="00BF685B">
            <w:pPr>
              <w:jc w:val="center"/>
              <w:rPr>
                <w:sz w:val="28"/>
                <w:szCs w:val="28"/>
              </w:rPr>
            </w:pPr>
            <w:r w:rsidRPr="00BF685B">
              <w:rPr>
                <w:sz w:val="28"/>
                <w:szCs w:val="28"/>
              </w:rPr>
              <w:t>1</w:t>
            </w:r>
          </w:p>
        </w:tc>
        <w:tc>
          <w:tcPr>
            <w:tcW w:w="1228" w:type="dxa"/>
          </w:tcPr>
          <w:p w:rsidR="005F0DC1" w:rsidRPr="000D301F" w:rsidRDefault="005F0DC1" w:rsidP="000D301F">
            <w:pPr>
              <w:rPr>
                <w:b/>
              </w:rPr>
            </w:pPr>
          </w:p>
        </w:tc>
        <w:tc>
          <w:tcPr>
            <w:tcW w:w="1465" w:type="dxa"/>
            <w:gridSpan w:val="2"/>
          </w:tcPr>
          <w:p w:rsidR="005F0DC1" w:rsidRPr="000D301F" w:rsidRDefault="005F0DC1" w:rsidP="000D301F">
            <w:pPr>
              <w:rPr>
                <w:b/>
              </w:rPr>
            </w:pPr>
          </w:p>
        </w:tc>
      </w:tr>
      <w:tr w:rsidR="005F0DC1" w:rsidTr="005F0DC1">
        <w:tc>
          <w:tcPr>
            <w:tcW w:w="740" w:type="dxa"/>
          </w:tcPr>
          <w:p w:rsidR="005F0DC1" w:rsidRPr="00BF685B" w:rsidRDefault="005F0DC1" w:rsidP="001A37C6">
            <w:pPr>
              <w:rPr>
                <w:sz w:val="28"/>
                <w:szCs w:val="28"/>
              </w:rPr>
            </w:pPr>
            <w:r w:rsidRPr="00BF685B">
              <w:rPr>
                <w:sz w:val="28"/>
                <w:szCs w:val="28"/>
              </w:rPr>
              <w:t>18</w:t>
            </w:r>
          </w:p>
        </w:tc>
        <w:tc>
          <w:tcPr>
            <w:tcW w:w="6456" w:type="dxa"/>
          </w:tcPr>
          <w:p w:rsidR="005F0DC1" w:rsidRPr="00BF685B" w:rsidRDefault="005F0DC1" w:rsidP="001A37C6">
            <w:pPr>
              <w:rPr>
                <w:sz w:val="28"/>
                <w:szCs w:val="28"/>
              </w:rPr>
            </w:pPr>
            <w:r w:rsidRPr="00BF685B">
              <w:rPr>
                <w:sz w:val="28"/>
                <w:szCs w:val="28"/>
              </w:rPr>
              <w:t>Сказочный мужской образ. Выражение характера человека в изображении («Весёлый и грустный клоуны»)</w:t>
            </w:r>
          </w:p>
        </w:tc>
        <w:tc>
          <w:tcPr>
            <w:tcW w:w="992" w:type="dxa"/>
          </w:tcPr>
          <w:p w:rsidR="005F0DC1" w:rsidRPr="00BF685B" w:rsidRDefault="005F0DC1" w:rsidP="00BF685B">
            <w:pPr>
              <w:jc w:val="center"/>
              <w:rPr>
                <w:sz w:val="28"/>
                <w:szCs w:val="28"/>
              </w:rPr>
            </w:pPr>
            <w:r w:rsidRPr="00BF685B">
              <w:rPr>
                <w:sz w:val="28"/>
                <w:szCs w:val="28"/>
              </w:rPr>
              <w:t>1</w:t>
            </w:r>
          </w:p>
        </w:tc>
        <w:tc>
          <w:tcPr>
            <w:tcW w:w="1228" w:type="dxa"/>
          </w:tcPr>
          <w:p w:rsidR="005F0DC1" w:rsidRPr="000D301F" w:rsidRDefault="005F0DC1" w:rsidP="000D301F">
            <w:pPr>
              <w:rPr>
                <w:b/>
              </w:rPr>
            </w:pPr>
          </w:p>
        </w:tc>
        <w:tc>
          <w:tcPr>
            <w:tcW w:w="1465" w:type="dxa"/>
            <w:gridSpan w:val="2"/>
          </w:tcPr>
          <w:p w:rsidR="005F0DC1" w:rsidRPr="000D301F" w:rsidRDefault="005F0DC1" w:rsidP="000D301F">
            <w:pPr>
              <w:rPr>
                <w:b/>
              </w:rPr>
            </w:pPr>
          </w:p>
        </w:tc>
      </w:tr>
      <w:tr w:rsidR="005F0DC1" w:rsidTr="005F0DC1">
        <w:tc>
          <w:tcPr>
            <w:tcW w:w="740" w:type="dxa"/>
          </w:tcPr>
          <w:p w:rsidR="005F0DC1" w:rsidRPr="00BF685B" w:rsidRDefault="005F0DC1" w:rsidP="001A37C6">
            <w:pPr>
              <w:rPr>
                <w:sz w:val="28"/>
                <w:szCs w:val="28"/>
              </w:rPr>
            </w:pPr>
            <w:r w:rsidRPr="00BF685B">
              <w:rPr>
                <w:sz w:val="28"/>
                <w:szCs w:val="28"/>
              </w:rPr>
              <w:lastRenderedPageBreak/>
              <w:t>19</w:t>
            </w:r>
          </w:p>
        </w:tc>
        <w:tc>
          <w:tcPr>
            <w:tcW w:w="6456" w:type="dxa"/>
          </w:tcPr>
          <w:p w:rsidR="005F0DC1" w:rsidRPr="00BF685B" w:rsidRDefault="005F0DC1" w:rsidP="001A37C6">
            <w:pPr>
              <w:rPr>
                <w:sz w:val="28"/>
                <w:szCs w:val="28"/>
              </w:rPr>
            </w:pPr>
            <w:r w:rsidRPr="00BF685B">
              <w:rPr>
                <w:sz w:val="28"/>
                <w:szCs w:val="28"/>
              </w:rPr>
              <w:t>Женский образ русских сказок. Выражение характера человека в изображении</w:t>
            </w:r>
          </w:p>
        </w:tc>
        <w:tc>
          <w:tcPr>
            <w:tcW w:w="992" w:type="dxa"/>
          </w:tcPr>
          <w:p w:rsidR="005F0DC1" w:rsidRPr="00BF685B" w:rsidRDefault="005F0DC1" w:rsidP="001A37C6">
            <w:pPr>
              <w:rPr>
                <w:sz w:val="28"/>
                <w:szCs w:val="28"/>
              </w:rPr>
            </w:pPr>
            <w:r w:rsidRPr="00BF685B">
              <w:rPr>
                <w:sz w:val="28"/>
                <w:szCs w:val="28"/>
              </w:rPr>
              <w:t>1</w:t>
            </w:r>
          </w:p>
        </w:tc>
        <w:tc>
          <w:tcPr>
            <w:tcW w:w="1228" w:type="dxa"/>
          </w:tcPr>
          <w:p w:rsidR="005F0DC1" w:rsidRPr="000D301F" w:rsidRDefault="005F0DC1" w:rsidP="000D301F">
            <w:pPr>
              <w:rPr>
                <w:b/>
              </w:rPr>
            </w:pPr>
          </w:p>
        </w:tc>
        <w:tc>
          <w:tcPr>
            <w:tcW w:w="1465" w:type="dxa"/>
            <w:gridSpan w:val="2"/>
          </w:tcPr>
          <w:p w:rsidR="005F0DC1" w:rsidRPr="000D301F" w:rsidRDefault="005F0DC1" w:rsidP="000D301F">
            <w:pPr>
              <w:rPr>
                <w:b/>
              </w:rPr>
            </w:pPr>
          </w:p>
        </w:tc>
      </w:tr>
      <w:tr w:rsidR="005F0DC1" w:rsidTr="005F0DC1">
        <w:tc>
          <w:tcPr>
            <w:tcW w:w="740" w:type="dxa"/>
          </w:tcPr>
          <w:p w:rsidR="005F0DC1" w:rsidRPr="00BF685B" w:rsidRDefault="005F0DC1" w:rsidP="001A37C6">
            <w:pPr>
              <w:rPr>
                <w:sz w:val="28"/>
                <w:szCs w:val="28"/>
              </w:rPr>
            </w:pPr>
            <w:r w:rsidRPr="00BF685B">
              <w:rPr>
                <w:sz w:val="28"/>
                <w:szCs w:val="28"/>
              </w:rPr>
              <w:t>20</w:t>
            </w:r>
          </w:p>
        </w:tc>
        <w:tc>
          <w:tcPr>
            <w:tcW w:w="6456" w:type="dxa"/>
          </w:tcPr>
          <w:p w:rsidR="005F0DC1" w:rsidRPr="00BF685B" w:rsidRDefault="005F0DC1" w:rsidP="001A37C6">
            <w:pPr>
              <w:rPr>
                <w:sz w:val="28"/>
                <w:szCs w:val="28"/>
              </w:rPr>
            </w:pPr>
            <w:r w:rsidRPr="00BF685B">
              <w:rPr>
                <w:sz w:val="28"/>
                <w:szCs w:val="28"/>
              </w:rPr>
              <w:t>Образ сказочного героя. Художественное изображение в объёме</w:t>
            </w:r>
          </w:p>
        </w:tc>
        <w:tc>
          <w:tcPr>
            <w:tcW w:w="992" w:type="dxa"/>
          </w:tcPr>
          <w:p w:rsidR="005F0DC1" w:rsidRPr="00BF685B" w:rsidRDefault="005F0DC1" w:rsidP="001A37C6">
            <w:pPr>
              <w:rPr>
                <w:sz w:val="28"/>
                <w:szCs w:val="28"/>
              </w:rPr>
            </w:pPr>
            <w:r w:rsidRPr="00BF685B">
              <w:rPr>
                <w:sz w:val="28"/>
                <w:szCs w:val="28"/>
              </w:rPr>
              <w:t>1</w:t>
            </w:r>
          </w:p>
        </w:tc>
        <w:tc>
          <w:tcPr>
            <w:tcW w:w="1228" w:type="dxa"/>
          </w:tcPr>
          <w:p w:rsidR="005F0DC1" w:rsidRPr="000D301F" w:rsidRDefault="005F0DC1" w:rsidP="000D301F">
            <w:pPr>
              <w:rPr>
                <w:b/>
              </w:rPr>
            </w:pPr>
          </w:p>
        </w:tc>
        <w:tc>
          <w:tcPr>
            <w:tcW w:w="1465" w:type="dxa"/>
            <w:gridSpan w:val="2"/>
          </w:tcPr>
          <w:p w:rsidR="005F0DC1" w:rsidRPr="000D301F" w:rsidRDefault="005F0DC1" w:rsidP="000D301F">
            <w:pPr>
              <w:rPr>
                <w:b/>
              </w:rPr>
            </w:pPr>
          </w:p>
        </w:tc>
      </w:tr>
      <w:tr w:rsidR="005F0DC1" w:rsidTr="005F0DC1">
        <w:tc>
          <w:tcPr>
            <w:tcW w:w="740" w:type="dxa"/>
          </w:tcPr>
          <w:p w:rsidR="005F0DC1" w:rsidRPr="00BF685B" w:rsidRDefault="005F0DC1" w:rsidP="001A37C6">
            <w:pPr>
              <w:rPr>
                <w:sz w:val="28"/>
                <w:szCs w:val="28"/>
              </w:rPr>
            </w:pPr>
            <w:r w:rsidRPr="00BF685B">
              <w:rPr>
                <w:sz w:val="28"/>
                <w:szCs w:val="28"/>
              </w:rPr>
              <w:t>21</w:t>
            </w:r>
          </w:p>
        </w:tc>
        <w:tc>
          <w:tcPr>
            <w:tcW w:w="6456" w:type="dxa"/>
          </w:tcPr>
          <w:p w:rsidR="005F0DC1" w:rsidRPr="00BF685B" w:rsidRDefault="005F0DC1" w:rsidP="001A37C6">
            <w:pPr>
              <w:rPr>
                <w:sz w:val="28"/>
                <w:szCs w:val="28"/>
              </w:rPr>
            </w:pPr>
            <w:r w:rsidRPr="00BF685B">
              <w:rPr>
                <w:sz w:val="28"/>
                <w:szCs w:val="28"/>
              </w:rPr>
              <w:t>«С чего начинается Родина?». Природа в разных состояниях</w:t>
            </w:r>
          </w:p>
        </w:tc>
        <w:tc>
          <w:tcPr>
            <w:tcW w:w="992" w:type="dxa"/>
          </w:tcPr>
          <w:p w:rsidR="005F0DC1" w:rsidRPr="00BF685B" w:rsidRDefault="005F0DC1" w:rsidP="001A37C6">
            <w:pPr>
              <w:rPr>
                <w:sz w:val="28"/>
                <w:szCs w:val="28"/>
              </w:rPr>
            </w:pPr>
            <w:r w:rsidRPr="00BF685B">
              <w:rPr>
                <w:sz w:val="28"/>
                <w:szCs w:val="28"/>
              </w:rPr>
              <w:t>1</w:t>
            </w:r>
          </w:p>
        </w:tc>
        <w:tc>
          <w:tcPr>
            <w:tcW w:w="1228" w:type="dxa"/>
          </w:tcPr>
          <w:p w:rsidR="005F0DC1" w:rsidRPr="000D301F" w:rsidRDefault="005F0DC1" w:rsidP="000D301F">
            <w:pPr>
              <w:rPr>
                <w:b/>
              </w:rPr>
            </w:pPr>
          </w:p>
        </w:tc>
        <w:tc>
          <w:tcPr>
            <w:tcW w:w="1465" w:type="dxa"/>
            <w:gridSpan w:val="2"/>
          </w:tcPr>
          <w:p w:rsidR="005F0DC1" w:rsidRPr="000D301F" w:rsidRDefault="005F0DC1" w:rsidP="000D301F">
            <w:pPr>
              <w:rPr>
                <w:b/>
              </w:rPr>
            </w:pPr>
          </w:p>
        </w:tc>
      </w:tr>
      <w:tr w:rsidR="005F0DC1" w:rsidTr="005F0DC1">
        <w:tc>
          <w:tcPr>
            <w:tcW w:w="740" w:type="dxa"/>
          </w:tcPr>
          <w:p w:rsidR="005F0DC1" w:rsidRPr="00BF685B" w:rsidRDefault="005F0DC1" w:rsidP="001A37C6">
            <w:pPr>
              <w:rPr>
                <w:sz w:val="28"/>
                <w:szCs w:val="28"/>
              </w:rPr>
            </w:pPr>
            <w:r w:rsidRPr="00BF685B">
              <w:rPr>
                <w:sz w:val="28"/>
                <w:szCs w:val="28"/>
              </w:rPr>
              <w:t>22</w:t>
            </w:r>
          </w:p>
        </w:tc>
        <w:tc>
          <w:tcPr>
            <w:tcW w:w="6456" w:type="dxa"/>
          </w:tcPr>
          <w:p w:rsidR="005F0DC1" w:rsidRPr="00BF685B" w:rsidRDefault="005F0DC1" w:rsidP="001A37C6">
            <w:pPr>
              <w:rPr>
                <w:sz w:val="28"/>
                <w:szCs w:val="28"/>
              </w:rPr>
            </w:pPr>
            <w:r w:rsidRPr="00BF685B">
              <w:rPr>
                <w:sz w:val="28"/>
                <w:szCs w:val="28"/>
              </w:rPr>
              <w:t>«Человек и его украшения». Выражение характера человека через украшения</w:t>
            </w:r>
          </w:p>
        </w:tc>
        <w:tc>
          <w:tcPr>
            <w:tcW w:w="992" w:type="dxa"/>
          </w:tcPr>
          <w:p w:rsidR="005F0DC1" w:rsidRPr="00BF685B" w:rsidRDefault="005F0DC1" w:rsidP="001A37C6">
            <w:pPr>
              <w:rPr>
                <w:sz w:val="28"/>
                <w:szCs w:val="28"/>
              </w:rPr>
            </w:pPr>
            <w:r w:rsidRPr="00BF685B">
              <w:rPr>
                <w:sz w:val="28"/>
                <w:szCs w:val="28"/>
              </w:rPr>
              <w:t>1</w:t>
            </w:r>
          </w:p>
        </w:tc>
        <w:tc>
          <w:tcPr>
            <w:tcW w:w="1228" w:type="dxa"/>
          </w:tcPr>
          <w:p w:rsidR="005F0DC1" w:rsidRPr="000D301F" w:rsidRDefault="005F0DC1" w:rsidP="000D301F">
            <w:pPr>
              <w:rPr>
                <w:b/>
              </w:rPr>
            </w:pPr>
          </w:p>
        </w:tc>
        <w:tc>
          <w:tcPr>
            <w:tcW w:w="1465" w:type="dxa"/>
            <w:gridSpan w:val="2"/>
          </w:tcPr>
          <w:p w:rsidR="005F0DC1" w:rsidRPr="000D301F" w:rsidRDefault="005F0DC1" w:rsidP="000D301F">
            <w:pPr>
              <w:rPr>
                <w:b/>
              </w:rPr>
            </w:pPr>
          </w:p>
        </w:tc>
      </w:tr>
      <w:tr w:rsidR="005F0DC1" w:rsidTr="005F0DC1">
        <w:tc>
          <w:tcPr>
            <w:tcW w:w="740" w:type="dxa"/>
          </w:tcPr>
          <w:p w:rsidR="005F0DC1" w:rsidRPr="00BF685B" w:rsidRDefault="005F0DC1" w:rsidP="001A37C6">
            <w:pPr>
              <w:rPr>
                <w:sz w:val="28"/>
                <w:szCs w:val="28"/>
              </w:rPr>
            </w:pPr>
            <w:r w:rsidRPr="00BF685B">
              <w:rPr>
                <w:sz w:val="28"/>
                <w:szCs w:val="28"/>
              </w:rPr>
              <w:t>23</w:t>
            </w:r>
          </w:p>
        </w:tc>
        <w:tc>
          <w:tcPr>
            <w:tcW w:w="6456" w:type="dxa"/>
          </w:tcPr>
          <w:p w:rsidR="005F0DC1" w:rsidRPr="00BF685B" w:rsidRDefault="005F0DC1" w:rsidP="001A37C6">
            <w:pPr>
              <w:rPr>
                <w:sz w:val="28"/>
                <w:szCs w:val="28"/>
              </w:rPr>
            </w:pPr>
            <w:r w:rsidRPr="00BF685B">
              <w:rPr>
                <w:sz w:val="28"/>
                <w:szCs w:val="28"/>
              </w:rPr>
              <w:t>«Морозные узоры». Украшение и реальность</w:t>
            </w:r>
          </w:p>
        </w:tc>
        <w:tc>
          <w:tcPr>
            <w:tcW w:w="992" w:type="dxa"/>
          </w:tcPr>
          <w:p w:rsidR="005F0DC1" w:rsidRPr="00BF685B" w:rsidRDefault="005F0DC1" w:rsidP="001A37C6">
            <w:pPr>
              <w:rPr>
                <w:sz w:val="28"/>
                <w:szCs w:val="28"/>
              </w:rPr>
            </w:pPr>
            <w:r w:rsidRPr="00BF685B">
              <w:rPr>
                <w:sz w:val="28"/>
                <w:szCs w:val="28"/>
              </w:rPr>
              <w:t>1</w:t>
            </w:r>
          </w:p>
        </w:tc>
        <w:tc>
          <w:tcPr>
            <w:tcW w:w="1228" w:type="dxa"/>
          </w:tcPr>
          <w:p w:rsidR="005F0DC1" w:rsidRPr="000D301F" w:rsidRDefault="005F0DC1" w:rsidP="000D301F">
            <w:pPr>
              <w:rPr>
                <w:b/>
              </w:rPr>
            </w:pPr>
          </w:p>
        </w:tc>
        <w:tc>
          <w:tcPr>
            <w:tcW w:w="1465" w:type="dxa"/>
            <w:gridSpan w:val="2"/>
          </w:tcPr>
          <w:p w:rsidR="005F0DC1" w:rsidRPr="000D301F" w:rsidRDefault="005F0DC1" w:rsidP="000D301F">
            <w:pPr>
              <w:rPr>
                <w:b/>
              </w:rPr>
            </w:pPr>
          </w:p>
        </w:tc>
      </w:tr>
      <w:tr w:rsidR="005F0DC1" w:rsidTr="005F0DC1">
        <w:tc>
          <w:tcPr>
            <w:tcW w:w="740" w:type="dxa"/>
          </w:tcPr>
          <w:p w:rsidR="005F0DC1" w:rsidRPr="00BF685B" w:rsidRDefault="005F0DC1" w:rsidP="001A37C6">
            <w:pPr>
              <w:rPr>
                <w:sz w:val="28"/>
                <w:szCs w:val="28"/>
              </w:rPr>
            </w:pPr>
            <w:r w:rsidRPr="00BF685B">
              <w:rPr>
                <w:sz w:val="28"/>
                <w:szCs w:val="28"/>
              </w:rPr>
              <w:t>24</w:t>
            </w:r>
          </w:p>
        </w:tc>
        <w:tc>
          <w:tcPr>
            <w:tcW w:w="6456" w:type="dxa"/>
          </w:tcPr>
          <w:p w:rsidR="005F0DC1" w:rsidRPr="00BF685B" w:rsidRDefault="005F0DC1" w:rsidP="00BF685B">
            <w:pPr>
              <w:rPr>
                <w:sz w:val="28"/>
                <w:szCs w:val="28"/>
              </w:rPr>
            </w:pPr>
            <w:r w:rsidRPr="00BF685B">
              <w:rPr>
                <w:sz w:val="28"/>
                <w:szCs w:val="28"/>
              </w:rPr>
              <w:t>«Флот Салтана и флот пиратов». Выр</w:t>
            </w:r>
            <w:r w:rsidR="00BF685B" w:rsidRPr="00BF685B">
              <w:rPr>
                <w:sz w:val="28"/>
                <w:szCs w:val="28"/>
              </w:rPr>
              <w:t>ажение намерений через украшения</w:t>
            </w:r>
          </w:p>
        </w:tc>
        <w:tc>
          <w:tcPr>
            <w:tcW w:w="992" w:type="dxa"/>
          </w:tcPr>
          <w:p w:rsidR="005F0DC1" w:rsidRPr="00BF685B" w:rsidRDefault="005F0DC1" w:rsidP="001A37C6">
            <w:pPr>
              <w:rPr>
                <w:sz w:val="28"/>
                <w:szCs w:val="28"/>
              </w:rPr>
            </w:pPr>
            <w:r w:rsidRPr="00BF685B">
              <w:rPr>
                <w:sz w:val="28"/>
                <w:szCs w:val="28"/>
              </w:rPr>
              <w:t>1</w:t>
            </w:r>
          </w:p>
        </w:tc>
        <w:tc>
          <w:tcPr>
            <w:tcW w:w="1228" w:type="dxa"/>
          </w:tcPr>
          <w:p w:rsidR="005F0DC1" w:rsidRPr="000D301F" w:rsidRDefault="005F0DC1" w:rsidP="000D301F">
            <w:pPr>
              <w:rPr>
                <w:b/>
              </w:rPr>
            </w:pPr>
          </w:p>
        </w:tc>
        <w:tc>
          <w:tcPr>
            <w:tcW w:w="1465" w:type="dxa"/>
            <w:gridSpan w:val="2"/>
          </w:tcPr>
          <w:p w:rsidR="005F0DC1" w:rsidRPr="000D301F" w:rsidRDefault="005F0DC1" w:rsidP="000D301F">
            <w:pPr>
              <w:rPr>
                <w:b/>
              </w:rPr>
            </w:pPr>
          </w:p>
        </w:tc>
      </w:tr>
      <w:tr w:rsidR="005F0DC1" w:rsidTr="005F0DC1">
        <w:tc>
          <w:tcPr>
            <w:tcW w:w="740" w:type="dxa"/>
          </w:tcPr>
          <w:p w:rsidR="005F0DC1" w:rsidRPr="00A20A40" w:rsidRDefault="005F0DC1" w:rsidP="00DC626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6456" w:type="dxa"/>
          </w:tcPr>
          <w:p w:rsidR="005F0DC1" w:rsidRPr="00A20A40" w:rsidRDefault="005F0DC1" w:rsidP="001A37C6">
            <w:pPr>
              <w:rPr>
                <w:sz w:val="24"/>
                <w:szCs w:val="24"/>
              </w:rPr>
            </w:pPr>
            <w:r w:rsidRPr="00A20A40">
              <w:rPr>
                <w:sz w:val="24"/>
                <w:szCs w:val="24"/>
              </w:rPr>
              <w:t>«Замок Снежной Королевы». Дом для</w:t>
            </w:r>
            <w:r>
              <w:rPr>
                <w:sz w:val="24"/>
                <w:szCs w:val="24"/>
              </w:rPr>
              <w:t xml:space="preserve"> </w:t>
            </w:r>
            <w:r w:rsidRPr="00A20A40">
              <w:rPr>
                <w:sz w:val="24"/>
                <w:szCs w:val="24"/>
              </w:rPr>
              <w:t>сказочных героев</w:t>
            </w:r>
          </w:p>
        </w:tc>
        <w:tc>
          <w:tcPr>
            <w:tcW w:w="992" w:type="dxa"/>
          </w:tcPr>
          <w:p w:rsidR="005F0DC1" w:rsidRPr="00901833" w:rsidRDefault="005F0DC1" w:rsidP="001A37C6">
            <w:r w:rsidRPr="00901833">
              <w:t>1</w:t>
            </w:r>
          </w:p>
        </w:tc>
        <w:tc>
          <w:tcPr>
            <w:tcW w:w="1228" w:type="dxa"/>
          </w:tcPr>
          <w:p w:rsidR="005F0DC1" w:rsidRPr="000D301F" w:rsidRDefault="005F0DC1" w:rsidP="000D301F">
            <w:pPr>
              <w:rPr>
                <w:b/>
              </w:rPr>
            </w:pPr>
          </w:p>
        </w:tc>
        <w:tc>
          <w:tcPr>
            <w:tcW w:w="1465" w:type="dxa"/>
            <w:gridSpan w:val="2"/>
          </w:tcPr>
          <w:p w:rsidR="005F0DC1" w:rsidRPr="000D301F" w:rsidRDefault="005F0DC1" w:rsidP="000D301F">
            <w:pPr>
              <w:rPr>
                <w:b/>
              </w:rPr>
            </w:pPr>
          </w:p>
        </w:tc>
      </w:tr>
      <w:tr w:rsidR="005F0DC1" w:rsidTr="005F0DC1">
        <w:tc>
          <w:tcPr>
            <w:tcW w:w="740" w:type="dxa"/>
          </w:tcPr>
          <w:p w:rsidR="005F0DC1" w:rsidRPr="00A20A40" w:rsidRDefault="005F0DC1" w:rsidP="001A37C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6456" w:type="dxa"/>
          </w:tcPr>
          <w:p w:rsidR="005F0DC1" w:rsidRPr="00A20A40" w:rsidRDefault="005F0DC1" w:rsidP="001A37C6">
            <w:pPr>
              <w:rPr>
                <w:sz w:val="24"/>
                <w:szCs w:val="24"/>
              </w:rPr>
            </w:pPr>
            <w:r w:rsidRPr="00A20A40">
              <w:rPr>
                <w:sz w:val="24"/>
                <w:szCs w:val="24"/>
              </w:rPr>
              <w:t>«Замок Снежной Королевы». Дом для сказочных героев</w:t>
            </w:r>
          </w:p>
        </w:tc>
        <w:tc>
          <w:tcPr>
            <w:tcW w:w="992" w:type="dxa"/>
          </w:tcPr>
          <w:p w:rsidR="005F0DC1" w:rsidRPr="00901833" w:rsidRDefault="005F0DC1" w:rsidP="001A37C6">
            <w:r w:rsidRPr="00901833">
              <w:t>1</w:t>
            </w:r>
          </w:p>
        </w:tc>
        <w:tc>
          <w:tcPr>
            <w:tcW w:w="1228" w:type="dxa"/>
          </w:tcPr>
          <w:p w:rsidR="005F0DC1" w:rsidRPr="000D301F" w:rsidRDefault="005F0DC1" w:rsidP="000D301F">
            <w:pPr>
              <w:rPr>
                <w:b/>
              </w:rPr>
            </w:pPr>
          </w:p>
        </w:tc>
        <w:tc>
          <w:tcPr>
            <w:tcW w:w="1465" w:type="dxa"/>
            <w:gridSpan w:val="2"/>
          </w:tcPr>
          <w:p w:rsidR="005F0DC1" w:rsidRPr="000D301F" w:rsidRDefault="005F0DC1" w:rsidP="000D301F">
            <w:pPr>
              <w:rPr>
                <w:b/>
              </w:rPr>
            </w:pPr>
          </w:p>
        </w:tc>
      </w:tr>
      <w:tr w:rsidR="005F0DC1" w:rsidTr="00076042">
        <w:tc>
          <w:tcPr>
            <w:tcW w:w="10881" w:type="dxa"/>
            <w:gridSpan w:val="6"/>
          </w:tcPr>
          <w:p w:rsidR="005F0DC1" w:rsidRPr="00BF685B" w:rsidRDefault="005F0DC1" w:rsidP="001A37C6">
            <w:pPr>
              <w:jc w:val="center"/>
              <w:rPr>
                <w:b/>
                <w:sz w:val="28"/>
                <w:szCs w:val="28"/>
              </w:rPr>
            </w:pPr>
            <w:r w:rsidRPr="00BF685B">
              <w:rPr>
                <w:b/>
                <w:sz w:val="28"/>
                <w:szCs w:val="28"/>
              </w:rPr>
              <w:t>Как говорит искусство? (8 часов)</w:t>
            </w:r>
          </w:p>
        </w:tc>
      </w:tr>
      <w:tr w:rsidR="005F0DC1" w:rsidTr="005F0DC1">
        <w:tc>
          <w:tcPr>
            <w:tcW w:w="740" w:type="dxa"/>
          </w:tcPr>
          <w:p w:rsidR="005F0DC1" w:rsidRDefault="005F0DC1" w:rsidP="001A37C6">
            <w:r>
              <w:t>27</w:t>
            </w:r>
          </w:p>
        </w:tc>
        <w:tc>
          <w:tcPr>
            <w:tcW w:w="6456" w:type="dxa"/>
          </w:tcPr>
          <w:p w:rsidR="005F0DC1" w:rsidRPr="00BF685B" w:rsidRDefault="005F0DC1" w:rsidP="001A37C6">
            <w:pPr>
              <w:rPr>
                <w:sz w:val="24"/>
                <w:szCs w:val="24"/>
              </w:rPr>
            </w:pPr>
            <w:r w:rsidRPr="00BF685B">
              <w:rPr>
                <w:sz w:val="24"/>
                <w:szCs w:val="24"/>
              </w:rPr>
              <w:t>«Огонь в ночи» («Перо жар-птицы»). Цвет как средство выражения: «тёплые» и «холодные» цвета</w:t>
            </w:r>
          </w:p>
        </w:tc>
        <w:tc>
          <w:tcPr>
            <w:tcW w:w="992" w:type="dxa"/>
          </w:tcPr>
          <w:p w:rsidR="005F0DC1" w:rsidRPr="00901833" w:rsidRDefault="005F0DC1" w:rsidP="001A37C6">
            <w:r w:rsidRPr="00901833">
              <w:t>1</w:t>
            </w:r>
          </w:p>
        </w:tc>
        <w:tc>
          <w:tcPr>
            <w:tcW w:w="1228" w:type="dxa"/>
          </w:tcPr>
          <w:p w:rsidR="005F0DC1" w:rsidRPr="00D80A24" w:rsidRDefault="005F0DC1" w:rsidP="00D80A24">
            <w:pPr>
              <w:rPr>
                <w:b/>
              </w:rPr>
            </w:pPr>
          </w:p>
        </w:tc>
        <w:tc>
          <w:tcPr>
            <w:tcW w:w="1465" w:type="dxa"/>
            <w:gridSpan w:val="2"/>
          </w:tcPr>
          <w:p w:rsidR="005F0DC1" w:rsidRPr="00D80A24" w:rsidRDefault="005F0DC1" w:rsidP="00D80A24">
            <w:pPr>
              <w:rPr>
                <w:b/>
              </w:rPr>
            </w:pPr>
          </w:p>
        </w:tc>
      </w:tr>
      <w:tr w:rsidR="005F0DC1" w:rsidRPr="00D80A24" w:rsidTr="005F0DC1">
        <w:tc>
          <w:tcPr>
            <w:tcW w:w="740" w:type="dxa"/>
          </w:tcPr>
          <w:p w:rsidR="005F0DC1" w:rsidRPr="00D80A24" w:rsidRDefault="005F0DC1" w:rsidP="00D80A24">
            <w:r w:rsidRPr="00D80A24">
              <w:t>28</w:t>
            </w:r>
          </w:p>
        </w:tc>
        <w:tc>
          <w:tcPr>
            <w:tcW w:w="6456" w:type="dxa"/>
          </w:tcPr>
          <w:p w:rsidR="005F0DC1" w:rsidRPr="00BF685B" w:rsidRDefault="005F0DC1" w:rsidP="00D80A24">
            <w:pPr>
              <w:rPr>
                <w:sz w:val="24"/>
                <w:szCs w:val="24"/>
              </w:rPr>
            </w:pPr>
            <w:r w:rsidRPr="00BF685B">
              <w:rPr>
                <w:sz w:val="24"/>
                <w:szCs w:val="24"/>
              </w:rPr>
              <w:t>«Мозаика». Цвет как средство выражения: «тихие» (глухие) и «звонкие» цвета («Весенняя земля»)</w:t>
            </w:r>
          </w:p>
        </w:tc>
        <w:tc>
          <w:tcPr>
            <w:tcW w:w="992" w:type="dxa"/>
          </w:tcPr>
          <w:p w:rsidR="005F0DC1" w:rsidRPr="00D80A24" w:rsidRDefault="005F0DC1" w:rsidP="00D80A24">
            <w:r w:rsidRPr="00D80A24">
              <w:t>1</w:t>
            </w:r>
          </w:p>
        </w:tc>
        <w:tc>
          <w:tcPr>
            <w:tcW w:w="1228" w:type="dxa"/>
          </w:tcPr>
          <w:p w:rsidR="005F0DC1" w:rsidRPr="00D80A24" w:rsidRDefault="005F0DC1" w:rsidP="00D80A24">
            <w:pPr>
              <w:rPr>
                <w:b/>
              </w:rPr>
            </w:pPr>
          </w:p>
        </w:tc>
        <w:tc>
          <w:tcPr>
            <w:tcW w:w="1465" w:type="dxa"/>
            <w:gridSpan w:val="2"/>
          </w:tcPr>
          <w:p w:rsidR="005F0DC1" w:rsidRPr="00D80A24" w:rsidRDefault="005F0DC1" w:rsidP="00D80A24">
            <w:pPr>
              <w:rPr>
                <w:b/>
              </w:rPr>
            </w:pPr>
          </w:p>
        </w:tc>
      </w:tr>
      <w:tr w:rsidR="005F0DC1" w:rsidRPr="00D80A24" w:rsidTr="005F0DC1">
        <w:tc>
          <w:tcPr>
            <w:tcW w:w="740" w:type="dxa"/>
          </w:tcPr>
          <w:p w:rsidR="005F0DC1" w:rsidRPr="00D80A24" w:rsidRDefault="005F0DC1" w:rsidP="00D80A24">
            <w:r w:rsidRPr="00D80A24">
              <w:t>29</w:t>
            </w:r>
          </w:p>
        </w:tc>
        <w:tc>
          <w:tcPr>
            <w:tcW w:w="6456" w:type="dxa"/>
          </w:tcPr>
          <w:p w:rsidR="005F0DC1" w:rsidRPr="00BF685B" w:rsidRDefault="005F0DC1" w:rsidP="00D80A24">
            <w:pPr>
              <w:rPr>
                <w:sz w:val="24"/>
                <w:szCs w:val="24"/>
              </w:rPr>
            </w:pPr>
            <w:r w:rsidRPr="00BF685B">
              <w:rPr>
                <w:sz w:val="24"/>
                <w:szCs w:val="24"/>
              </w:rPr>
              <w:t>Графические упражнения. Линия как средство выражения. Характер линий</w:t>
            </w:r>
          </w:p>
        </w:tc>
        <w:tc>
          <w:tcPr>
            <w:tcW w:w="992" w:type="dxa"/>
          </w:tcPr>
          <w:p w:rsidR="005F0DC1" w:rsidRPr="00D80A24" w:rsidRDefault="005F0DC1" w:rsidP="00D80A24">
            <w:r w:rsidRPr="00D80A24">
              <w:t>1</w:t>
            </w:r>
          </w:p>
        </w:tc>
        <w:tc>
          <w:tcPr>
            <w:tcW w:w="1228" w:type="dxa"/>
          </w:tcPr>
          <w:p w:rsidR="005F0DC1" w:rsidRPr="00D80A24" w:rsidRDefault="005F0DC1" w:rsidP="00D80A24">
            <w:pPr>
              <w:rPr>
                <w:b/>
              </w:rPr>
            </w:pPr>
          </w:p>
        </w:tc>
        <w:tc>
          <w:tcPr>
            <w:tcW w:w="1465" w:type="dxa"/>
            <w:gridSpan w:val="2"/>
          </w:tcPr>
          <w:p w:rsidR="005F0DC1" w:rsidRPr="00D80A24" w:rsidRDefault="005F0DC1" w:rsidP="00D80A24">
            <w:pPr>
              <w:rPr>
                <w:b/>
              </w:rPr>
            </w:pPr>
          </w:p>
        </w:tc>
      </w:tr>
      <w:tr w:rsidR="005F0DC1" w:rsidRPr="00D80A24" w:rsidTr="005F0DC1">
        <w:tc>
          <w:tcPr>
            <w:tcW w:w="740" w:type="dxa"/>
          </w:tcPr>
          <w:p w:rsidR="005F0DC1" w:rsidRPr="00D80A24" w:rsidRDefault="005F0DC1" w:rsidP="00D80A24">
            <w:r w:rsidRPr="00D80A24">
              <w:t>30</w:t>
            </w:r>
          </w:p>
        </w:tc>
        <w:tc>
          <w:tcPr>
            <w:tcW w:w="6456" w:type="dxa"/>
          </w:tcPr>
          <w:p w:rsidR="005F0DC1" w:rsidRPr="00BF685B" w:rsidRDefault="005F0DC1" w:rsidP="00D80A24">
            <w:pPr>
              <w:rPr>
                <w:sz w:val="24"/>
                <w:szCs w:val="24"/>
              </w:rPr>
            </w:pPr>
            <w:r w:rsidRPr="00BF685B">
              <w:rPr>
                <w:sz w:val="24"/>
                <w:szCs w:val="24"/>
              </w:rPr>
              <w:t>«Дерево». Линия, как средство выражения. Характер линий</w:t>
            </w:r>
          </w:p>
        </w:tc>
        <w:tc>
          <w:tcPr>
            <w:tcW w:w="992" w:type="dxa"/>
          </w:tcPr>
          <w:p w:rsidR="005F0DC1" w:rsidRPr="00D80A24" w:rsidRDefault="005F0DC1" w:rsidP="00D80A24">
            <w:r w:rsidRPr="00D80A24">
              <w:t>1</w:t>
            </w:r>
          </w:p>
        </w:tc>
        <w:tc>
          <w:tcPr>
            <w:tcW w:w="1228" w:type="dxa"/>
          </w:tcPr>
          <w:p w:rsidR="005F0DC1" w:rsidRPr="00D80A24" w:rsidRDefault="005F0DC1" w:rsidP="00D80A24">
            <w:pPr>
              <w:rPr>
                <w:b/>
              </w:rPr>
            </w:pPr>
          </w:p>
        </w:tc>
        <w:tc>
          <w:tcPr>
            <w:tcW w:w="1465" w:type="dxa"/>
            <w:gridSpan w:val="2"/>
          </w:tcPr>
          <w:p w:rsidR="005F0DC1" w:rsidRPr="00D80A24" w:rsidRDefault="005F0DC1" w:rsidP="00D80A24">
            <w:pPr>
              <w:rPr>
                <w:b/>
              </w:rPr>
            </w:pPr>
          </w:p>
        </w:tc>
      </w:tr>
      <w:tr w:rsidR="005F0DC1" w:rsidRPr="00D80A24" w:rsidTr="005F0DC1">
        <w:tc>
          <w:tcPr>
            <w:tcW w:w="740" w:type="dxa"/>
          </w:tcPr>
          <w:p w:rsidR="005F0DC1" w:rsidRPr="00D80A24" w:rsidRDefault="005F0DC1" w:rsidP="00D80A24">
            <w:r w:rsidRPr="00D80A24">
              <w:t>31</w:t>
            </w:r>
          </w:p>
        </w:tc>
        <w:tc>
          <w:tcPr>
            <w:tcW w:w="6456" w:type="dxa"/>
          </w:tcPr>
          <w:p w:rsidR="005F0DC1" w:rsidRPr="00BF685B" w:rsidRDefault="005F0DC1" w:rsidP="00D80A24">
            <w:pPr>
              <w:rPr>
                <w:sz w:val="24"/>
                <w:szCs w:val="24"/>
              </w:rPr>
            </w:pPr>
            <w:r w:rsidRPr="00BF685B">
              <w:rPr>
                <w:sz w:val="24"/>
                <w:szCs w:val="24"/>
              </w:rPr>
              <w:t>«Птицы». Ритм пятен как средство выражения</w:t>
            </w:r>
          </w:p>
        </w:tc>
        <w:tc>
          <w:tcPr>
            <w:tcW w:w="992" w:type="dxa"/>
          </w:tcPr>
          <w:p w:rsidR="005F0DC1" w:rsidRPr="00D80A24" w:rsidRDefault="005F0DC1" w:rsidP="00D80A24">
            <w:r w:rsidRPr="00D80A24">
              <w:t>1</w:t>
            </w:r>
          </w:p>
        </w:tc>
        <w:tc>
          <w:tcPr>
            <w:tcW w:w="1228" w:type="dxa"/>
          </w:tcPr>
          <w:p w:rsidR="005F0DC1" w:rsidRPr="00D80A24" w:rsidRDefault="005F0DC1" w:rsidP="00D80A24">
            <w:pPr>
              <w:rPr>
                <w:b/>
              </w:rPr>
            </w:pPr>
          </w:p>
        </w:tc>
        <w:tc>
          <w:tcPr>
            <w:tcW w:w="1465" w:type="dxa"/>
            <w:gridSpan w:val="2"/>
          </w:tcPr>
          <w:p w:rsidR="005F0DC1" w:rsidRPr="00D80A24" w:rsidRDefault="005F0DC1" w:rsidP="00D80A24">
            <w:pPr>
              <w:rPr>
                <w:b/>
              </w:rPr>
            </w:pPr>
          </w:p>
        </w:tc>
      </w:tr>
      <w:tr w:rsidR="005F0DC1" w:rsidRPr="00D80A24" w:rsidTr="005F0DC1">
        <w:tc>
          <w:tcPr>
            <w:tcW w:w="740" w:type="dxa"/>
          </w:tcPr>
          <w:p w:rsidR="005F0DC1" w:rsidRPr="00D80A24" w:rsidRDefault="005F0DC1" w:rsidP="00D80A24">
            <w:r w:rsidRPr="00D80A24">
              <w:t>32</w:t>
            </w:r>
          </w:p>
        </w:tc>
        <w:tc>
          <w:tcPr>
            <w:tcW w:w="6456" w:type="dxa"/>
          </w:tcPr>
          <w:p w:rsidR="005F0DC1" w:rsidRPr="00BF685B" w:rsidRDefault="005F0DC1" w:rsidP="00D80A24">
            <w:pPr>
              <w:rPr>
                <w:sz w:val="24"/>
                <w:szCs w:val="24"/>
              </w:rPr>
            </w:pPr>
            <w:r w:rsidRPr="00BF685B">
              <w:rPr>
                <w:sz w:val="24"/>
                <w:szCs w:val="24"/>
              </w:rPr>
              <w:t>«Поле цветов». Ритм цвета, пятен как средство выражения. Живопись (или оригами, цветная аппликация)</w:t>
            </w:r>
          </w:p>
        </w:tc>
        <w:tc>
          <w:tcPr>
            <w:tcW w:w="992" w:type="dxa"/>
          </w:tcPr>
          <w:p w:rsidR="005F0DC1" w:rsidRPr="00D80A24" w:rsidRDefault="005F0DC1" w:rsidP="00D80A24">
            <w:r w:rsidRPr="00D80A24">
              <w:t>1</w:t>
            </w:r>
          </w:p>
        </w:tc>
        <w:tc>
          <w:tcPr>
            <w:tcW w:w="1228" w:type="dxa"/>
          </w:tcPr>
          <w:p w:rsidR="005F0DC1" w:rsidRPr="00D80A24" w:rsidRDefault="005F0DC1" w:rsidP="00D80A24">
            <w:pPr>
              <w:rPr>
                <w:b/>
              </w:rPr>
            </w:pPr>
          </w:p>
        </w:tc>
        <w:tc>
          <w:tcPr>
            <w:tcW w:w="1465" w:type="dxa"/>
            <w:gridSpan w:val="2"/>
          </w:tcPr>
          <w:p w:rsidR="005F0DC1" w:rsidRPr="00D80A24" w:rsidRDefault="005F0DC1" w:rsidP="00D80A24">
            <w:pPr>
              <w:rPr>
                <w:b/>
              </w:rPr>
            </w:pPr>
          </w:p>
        </w:tc>
      </w:tr>
      <w:tr w:rsidR="005F0DC1" w:rsidRPr="00D80A24" w:rsidTr="005F0DC1">
        <w:tc>
          <w:tcPr>
            <w:tcW w:w="740" w:type="dxa"/>
          </w:tcPr>
          <w:p w:rsidR="005F0DC1" w:rsidRPr="00D80A24" w:rsidRDefault="005F0DC1" w:rsidP="00D80A24">
            <w:r w:rsidRPr="00D80A24">
              <w:t>33</w:t>
            </w:r>
          </w:p>
        </w:tc>
        <w:tc>
          <w:tcPr>
            <w:tcW w:w="6456" w:type="dxa"/>
          </w:tcPr>
          <w:p w:rsidR="005F0DC1" w:rsidRPr="00BF685B" w:rsidRDefault="005F0DC1" w:rsidP="00D80A24">
            <w:pPr>
              <w:rPr>
                <w:sz w:val="24"/>
                <w:szCs w:val="24"/>
              </w:rPr>
            </w:pPr>
            <w:r w:rsidRPr="00BF685B">
              <w:rPr>
                <w:sz w:val="24"/>
                <w:szCs w:val="24"/>
              </w:rPr>
              <w:t>«Птицы». Пропорция как средство художественной выразительности. Пропорции и характер (бумажная пластика или лепка)</w:t>
            </w:r>
          </w:p>
        </w:tc>
        <w:tc>
          <w:tcPr>
            <w:tcW w:w="992" w:type="dxa"/>
          </w:tcPr>
          <w:p w:rsidR="005F0DC1" w:rsidRPr="00D80A24" w:rsidRDefault="005F0DC1" w:rsidP="00D80A24">
            <w:r w:rsidRPr="00D80A24">
              <w:t>1</w:t>
            </w:r>
          </w:p>
        </w:tc>
        <w:tc>
          <w:tcPr>
            <w:tcW w:w="1228" w:type="dxa"/>
          </w:tcPr>
          <w:p w:rsidR="005F0DC1" w:rsidRPr="00D80A24" w:rsidRDefault="005F0DC1" w:rsidP="00D80A24"/>
        </w:tc>
        <w:tc>
          <w:tcPr>
            <w:tcW w:w="1465" w:type="dxa"/>
            <w:gridSpan w:val="2"/>
          </w:tcPr>
          <w:p w:rsidR="005F0DC1" w:rsidRPr="00D80A24" w:rsidRDefault="005F0DC1" w:rsidP="00D80A24"/>
        </w:tc>
      </w:tr>
      <w:tr w:rsidR="005F0DC1" w:rsidRPr="00D80A24" w:rsidTr="005F0DC1">
        <w:tc>
          <w:tcPr>
            <w:tcW w:w="740" w:type="dxa"/>
          </w:tcPr>
          <w:p w:rsidR="005F0DC1" w:rsidRPr="00D80A24" w:rsidRDefault="005F0DC1" w:rsidP="00D80A24">
            <w:r w:rsidRPr="00D80A24">
              <w:t>34</w:t>
            </w:r>
          </w:p>
        </w:tc>
        <w:tc>
          <w:tcPr>
            <w:tcW w:w="6456" w:type="dxa"/>
          </w:tcPr>
          <w:p w:rsidR="005F0DC1" w:rsidRPr="00BF685B" w:rsidRDefault="005F0DC1" w:rsidP="00D80A24">
            <w:pPr>
              <w:rPr>
                <w:sz w:val="24"/>
                <w:szCs w:val="24"/>
              </w:rPr>
            </w:pPr>
            <w:r w:rsidRPr="00BF685B">
              <w:rPr>
                <w:sz w:val="24"/>
                <w:szCs w:val="24"/>
              </w:rPr>
              <w:t>«Весна идёт». Ритм пятен, линий, пропорций как средство художественной выразительности</w:t>
            </w:r>
          </w:p>
        </w:tc>
        <w:tc>
          <w:tcPr>
            <w:tcW w:w="992" w:type="dxa"/>
          </w:tcPr>
          <w:p w:rsidR="005F0DC1" w:rsidRPr="00D80A24" w:rsidRDefault="005F0DC1" w:rsidP="00D80A24">
            <w:r w:rsidRPr="00D80A24">
              <w:t>1</w:t>
            </w:r>
          </w:p>
        </w:tc>
        <w:tc>
          <w:tcPr>
            <w:tcW w:w="1228" w:type="dxa"/>
          </w:tcPr>
          <w:p w:rsidR="005F0DC1" w:rsidRPr="00D80A24" w:rsidRDefault="005F0DC1" w:rsidP="00D80A24"/>
        </w:tc>
        <w:tc>
          <w:tcPr>
            <w:tcW w:w="1465" w:type="dxa"/>
            <w:gridSpan w:val="2"/>
          </w:tcPr>
          <w:p w:rsidR="005F0DC1" w:rsidRPr="00D80A24" w:rsidRDefault="005F0DC1" w:rsidP="00D80A24"/>
        </w:tc>
      </w:tr>
    </w:tbl>
    <w:p w:rsidR="00367DB1" w:rsidRPr="00D80A24" w:rsidRDefault="00367DB1" w:rsidP="00D80A24">
      <w:pPr>
        <w:rPr>
          <w:b/>
        </w:rPr>
      </w:pPr>
    </w:p>
    <w:p w:rsidR="00367DB1" w:rsidRDefault="00367DB1" w:rsidP="00367DB1">
      <w:pPr>
        <w:rPr>
          <w:b/>
          <w:sz w:val="40"/>
          <w:szCs w:val="40"/>
        </w:rPr>
      </w:pPr>
    </w:p>
    <w:p w:rsidR="00367DB1" w:rsidRPr="004D4557" w:rsidRDefault="00367DB1" w:rsidP="00367DB1">
      <w:pPr>
        <w:rPr>
          <w:b/>
        </w:rPr>
      </w:pPr>
    </w:p>
    <w:p w:rsidR="00367DB1" w:rsidRDefault="00367DB1" w:rsidP="00367DB1">
      <w:pPr>
        <w:tabs>
          <w:tab w:val="left" w:pos="2760"/>
        </w:tabs>
      </w:pPr>
    </w:p>
    <w:p w:rsidR="00367DB1" w:rsidRDefault="00367DB1" w:rsidP="00367DB1">
      <w:pPr>
        <w:tabs>
          <w:tab w:val="left" w:pos="2760"/>
        </w:tabs>
      </w:pPr>
    </w:p>
    <w:p w:rsidR="00367DB1" w:rsidRDefault="00367DB1" w:rsidP="00367DB1">
      <w:pPr>
        <w:tabs>
          <w:tab w:val="left" w:pos="2760"/>
        </w:tabs>
      </w:pPr>
    </w:p>
    <w:p w:rsidR="00367DB1" w:rsidRDefault="00367DB1" w:rsidP="00367DB1">
      <w:pPr>
        <w:tabs>
          <w:tab w:val="left" w:pos="2760"/>
        </w:tabs>
      </w:pPr>
    </w:p>
    <w:p w:rsidR="00367DB1" w:rsidRDefault="00367DB1" w:rsidP="00367DB1">
      <w:pPr>
        <w:tabs>
          <w:tab w:val="left" w:pos="2760"/>
        </w:tabs>
      </w:pPr>
    </w:p>
    <w:p w:rsidR="00367DB1" w:rsidRDefault="00367DB1" w:rsidP="00367DB1">
      <w:pPr>
        <w:tabs>
          <w:tab w:val="left" w:pos="2760"/>
        </w:tabs>
      </w:pPr>
    </w:p>
    <w:p w:rsidR="00367DB1" w:rsidRDefault="00367DB1" w:rsidP="00367DB1">
      <w:pPr>
        <w:tabs>
          <w:tab w:val="left" w:pos="2760"/>
        </w:tabs>
      </w:pPr>
    </w:p>
    <w:p w:rsidR="00367DB1" w:rsidRDefault="00367DB1" w:rsidP="00367DB1">
      <w:pPr>
        <w:tabs>
          <w:tab w:val="left" w:pos="2760"/>
        </w:tabs>
      </w:pPr>
    </w:p>
    <w:p w:rsidR="00367DB1" w:rsidRDefault="00367DB1" w:rsidP="00367DB1">
      <w:pPr>
        <w:tabs>
          <w:tab w:val="left" w:pos="2760"/>
        </w:tabs>
      </w:pPr>
    </w:p>
    <w:p w:rsidR="00367DB1" w:rsidRDefault="00367DB1" w:rsidP="00367DB1">
      <w:pPr>
        <w:tabs>
          <w:tab w:val="left" w:pos="2760"/>
        </w:tabs>
      </w:pPr>
    </w:p>
    <w:p w:rsidR="00367DB1" w:rsidRDefault="00367DB1" w:rsidP="00367DB1">
      <w:pPr>
        <w:tabs>
          <w:tab w:val="left" w:pos="2760"/>
        </w:tabs>
      </w:pPr>
    </w:p>
    <w:p w:rsidR="00367DB1" w:rsidRDefault="00367DB1" w:rsidP="00367DB1">
      <w:pPr>
        <w:tabs>
          <w:tab w:val="left" w:pos="2760"/>
        </w:tabs>
      </w:pPr>
    </w:p>
    <w:p w:rsidR="00367DB1" w:rsidRDefault="00367DB1" w:rsidP="00367DB1">
      <w:pPr>
        <w:tabs>
          <w:tab w:val="left" w:pos="2760"/>
        </w:tabs>
      </w:pPr>
    </w:p>
    <w:p w:rsidR="00367DB1" w:rsidRDefault="00367DB1" w:rsidP="00367DB1">
      <w:pPr>
        <w:tabs>
          <w:tab w:val="left" w:pos="2760"/>
        </w:tabs>
      </w:pPr>
    </w:p>
    <w:p w:rsidR="00367DB1" w:rsidRDefault="00367DB1" w:rsidP="00367DB1">
      <w:pPr>
        <w:tabs>
          <w:tab w:val="left" w:pos="2760"/>
        </w:tabs>
      </w:pPr>
    </w:p>
    <w:p w:rsidR="00367DB1" w:rsidRDefault="00367DB1" w:rsidP="00367DB1">
      <w:pPr>
        <w:tabs>
          <w:tab w:val="left" w:pos="2760"/>
        </w:tabs>
      </w:pPr>
    </w:p>
    <w:p w:rsidR="00367DB1" w:rsidRPr="00367DB1" w:rsidRDefault="00367DB1" w:rsidP="00367DB1">
      <w:pPr>
        <w:tabs>
          <w:tab w:val="left" w:pos="2760"/>
        </w:tabs>
      </w:pPr>
    </w:p>
    <w:sectPr w:rsidR="00367DB1" w:rsidRPr="00367DB1" w:rsidSect="00A96242">
      <w:pgSz w:w="11906" w:h="16838"/>
      <w:pgMar w:top="1134" w:right="1701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6554D5"/>
    <w:multiLevelType w:val="hybridMultilevel"/>
    <w:tmpl w:val="81FAE6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4C854DF"/>
    <w:multiLevelType w:val="hybridMultilevel"/>
    <w:tmpl w:val="5358D8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F655EFD"/>
    <w:multiLevelType w:val="hybridMultilevel"/>
    <w:tmpl w:val="7C9C11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0BB4176"/>
    <w:multiLevelType w:val="singleLevel"/>
    <w:tmpl w:val="22FA17DA"/>
    <w:lvl w:ilvl="0">
      <w:start w:val="1"/>
      <w:numFmt w:val="decimal"/>
      <w:lvlText w:val="%1."/>
      <w:legacy w:legacy="1" w:legacySpace="0" w:legacyIndent="33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4" w15:restartNumberingAfterBreak="0">
    <w:nsid w:val="453E1C39"/>
    <w:multiLevelType w:val="singleLevel"/>
    <w:tmpl w:val="F34EA458"/>
    <w:lvl w:ilvl="0">
      <w:start w:val="1"/>
      <w:numFmt w:val="decimal"/>
      <w:lvlText w:val="%1."/>
      <w:legacy w:legacy="1" w:legacySpace="0" w:legacyIndent="35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5" w15:restartNumberingAfterBreak="0">
    <w:nsid w:val="4B81598D"/>
    <w:multiLevelType w:val="hybridMultilevel"/>
    <w:tmpl w:val="A074FE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9CA355D"/>
    <w:multiLevelType w:val="hybridMultilevel"/>
    <w:tmpl w:val="C05C44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</w:num>
  <w:num w:numId="7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96B7C"/>
    <w:rsid w:val="00000119"/>
    <w:rsid w:val="00006BA0"/>
    <w:rsid w:val="000107AA"/>
    <w:rsid w:val="000135C2"/>
    <w:rsid w:val="0001435F"/>
    <w:rsid w:val="00030FA8"/>
    <w:rsid w:val="00040964"/>
    <w:rsid w:val="00044AA0"/>
    <w:rsid w:val="00050A2D"/>
    <w:rsid w:val="00056714"/>
    <w:rsid w:val="00062C4C"/>
    <w:rsid w:val="00064CB9"/>
    <w:rsid w:val="00071A13"/>
    <w:rsid w:val="000741B9"/>
    <w:rsid w:val="000751AE"/>
    <w:rsid w:val="00076FC3"/>
    <w:rsid w:val="00077E0D"/>
    <w:rsid w:val="00082C1F"/>
    <w:rsid w:val="0008442D"/>
    <w:rsid w:val="000870FF"/>
    <w:rsid w:val="00092AD4"/>
    <w:rsid w:val="00094AF4"/>
    <w:rsid w:val="000A37D8"/>
    <w:rsid w:val="000B020E"/>
    <w:rsid w:val="000B35CB"/>
    <w:rsid w:val="000B6580"/>
    <w:rsid w:val="000C0E2C"/>
    <w:rsid w:val="000C360D"/>
    <w:rsid w:val="000C411F"/>
    <w:rsid w:val="000C497F"/>
    <w:rsid w:val="000C7B6B"/>
    <w:rsid w:val="000D1870"/>
    <w:rsid w:val="000D301F"/>
    <w:rsid w:val="000D5E05"/>
    <w:rsid w:val="000D7FCE"/>
    <w:rsid w:val="000E2608"/>
    <w:rsid w:val="000E3E10"/>
    <w:rsid w:val="000F1146"/>
    <w:rsid w:val="000F16F1"/>
    <w:rsid w:val="00102F4B"/>
    <w:rsid w:val="0011431E"/>
    <w:rsid w:val="00116B50"/>
    <w:rsid w:val="00121377"/>
    <w:rsid w:val="001242EE"/>
    <w:rsid w:val="00130DC3"/>
    <w:rsid w:val="001317AD"/>
    <w:rsid w:val="0013186F"/>
    <w:rsid w:val="001324D7"/>
    <w:rsid w:val="00132DBF"/>
    <w:rsid w:val="00140CBB"/>
    <w:rsid w:val="00141FBC"/>
    <w:rsid w:val="00145C69"/>
    <w:rsid w:val="00152323"/>
    <w:rsid w:val="00156EC0"/>
    <w:rsid w:val="00161F85"/>
    <w:rsid w:val="00164419"/>
    <w:rsid w:val="00172E42"/>
    <w:rsid w:val="00173F28"/>
    <w:rsid w:val="00176055"/>
    <w:rsid w:val="001808DA"/>
    <w:rsid w:val="00180D90"/>
    <w:rsid w:val="001A37C6"/>
    <w:rsid w:val="001A429C"/>
    <w:rsid w:val="001A510D"/>
    <w:rsid w:val="001A62E4"/>
    <w:rsid w:val="001A7F2C"/>
    <w:rsid w:val="001B1112"/>
    <w:rsid w:val="001B1E8B"/>
    <w:rsid w:val="001C06C5"/>
    <w:rsid w:val="001C110E"/>
    <w:rsid w:val="001C2595"/>
    <w:rsid w:val="001C5061"/>
    <w:rsid w:val="001C7C30"/>
    <w:rsid w:val="001D3DF1"/>
    <w:rsid w:val="001D4821"/>
    <w:rsid w:val="001E0587"/>
    <w:rsid w:val="001E174A"/>
    <w:rsid w:val="001E7177"/>
    <w:rsid w:val="001F0C09"/>
    <w:rsid w:val="002001CA"/>
    <w:rsid w:val="002001F7"/>
    <w:rsid w:val="00204466"/>
    <w:rsid w:val="00204B80"/>
    <w:rsid w:val="00210811"/>
    <w:rsid w:val="00212052"/>
    <w:rsid w:val="002140A9"/>
    <w:rsid w:val="00214DBA"/>
    <w:rsid w:val="00216414"/>
    <w:rsid w:val="00225FFD"/>
    <w:rsid w:val="002264CF"/>
    <w:rsid w:val="0023596C"/>
    <w:rsid w:val="002367B3"/>
    <w:rsid w:val="00240160"/>
    <w:rsid w:val="0024252B"/>
    <w:rsid w:val="002507CB"/>
    <w:rsid w:val="002515AE"/>
    <w:rsid w:val="002524AE"/>
    <w:rsid w:val="002670AB"/>
    <w:rsid w:val="0027612A"/>
    <w:rsid w:val="00280B71"/>
    <w:rsid w:val="00282AD2"/>
    <w:rsid w:val="00282ECF"/>
    <w:rsid w:val="00287D80"/>
    <w:rsid w:val="0029656E"/>
    <w:rsid w:val="00297885"/>
    <w:rsid w:val="002A08F3"/>
    <w:rsid w:val="002A38F2"/>
    <w:rsid w:val="002B18BC"/>
    <w:rsid w:val="002C2108"/>
    <w:rsid w:val="002E4015"/>
    <w:rsid w:val="002E55A2"/>
    <w:rsid w:val="002E79A1"/>
    <w:rsid w:val="002E7D81"/>
    <w:rsid w:val="002F002E"/>
    <w:rsid w:val="002F2380"/>
    <w:rsid w:val="002F46F2"/>
    <w:rsid w:val="002F4A6F"/>
    <w:rsid w:val="002F4ED2"/>
    <w:rsid w:val="002F5CA8"/>
    <w:rsid w:val="003056CC"/>
    <w:rsid w:val="003122C0"/>
    <w:rsid w:val="003134A3"/>
    <w:rsid w:val="00314287"/>
    <w:rsid w:val="00315180"/>
    <w:rsid w:val="003241F4"/>
    <w:rsid w:val="00325239"/>
    <w:rsid w:val="003277E1"/>
    <w:rsid w:val="00330660"/>
    <w:rsid w:val="003347AD"/>
    <w:rsid w:val="003367FA"/>
    <w:rsid w:val="00346B50"/>
    <w:rsid w:val="00357353"/>
    <w:rsid w:val="00367DB1"/>
    <w:rsid w:val="003715C5"/>
    <w:rsid w:val="0037164E"/>
    <w:rsid w:val="0037168B"/>
    <w:rsid w:val="00374BDB"/>
    <w:rsid w:val="003762D2"/>
    <w:rsid w:val="00381E77"/>
    <w:rsid w:val="00381FDA"/>
    <w:rsid w:val="00382505"/>
    <w:rsid w:val="00383BC7"/>
    <w:rsid w:val="003861FD"/>
    <w:rsid w:val="00386760"/>
    <w:rsid w:val="00392F65"/>
    <w:rsid w:val="003A3A18"/>
    <w:rsid w:val="003A3DF0"/>
    <w:rsid w:val="003A7D52"/>
    <w:rsid w:val="003C2D70"/>
    <w:rsid w:val="003D1266"/>
    <w:rsid w:val="003E21C3"/>
    <w:rsid w:val="003E2F1D"/>
    <w:rsid w:val="003E5CCD"/>
    <w:rsid w:val="003E5EE9"/>
    <w:rsid w:val="003F05E7"/>
    <w:rsid w:val="003F1EBF"/>
    <w:rsid w:val="003F5511"/>
    <w:rsid w:val="00403686"/>
    <w:rsid w:val="0040751E"/>
    <w:rsid w:val="0042091C"/>
    <w:rsid w:val="0042212C"/>
    <w:rsid w:val="00423A1D"/>
    <w:rsid w:val="00435017"/>
    <w:rsid w:val="004362B5"/>
    <w:rsid w:val="004406C4"/>
    <w:rsid w:val="004422F3"/>
    <w:rsid w:val="00445F24"/>
    <w:rsid w:val="00451529"/>
    <w:rsid w:val="00453E18"/>
    <w:rsid w:val="00455F1A"/>
    <w:rsid w:val="0045784F"/>
    <w:rsid w:val="004610A7"/>
    <w:rsid w:val="004622E9"/>
    <w:rsid w:val="004624AA"/>
    <w:rsid w:val="00462AD9"/>
    <w:rsid w:val="004651E2"/>
    <w:rsid w:val="004679C5"/>
    <w:rsid w:val="00473BC4"/>
    <w:rsid w:val="00481383"/>
    <w:rsid w:val="00485549"/>
    <w:rsid w:val="00486CF9"/>
    <w:rsid w:val="00487ADC"/>
    <w:rsid w:val="00487D48"/>
    <w:rsid w:val="004908E8"/>
    <w:rsid w:val="00494C98"/>
    <w:rsid w:val="004A4BED"/>
    <w:rsid w:val="004B308E"/>
    <w:rsid w:val="004B6279"/>
    <w:rsid w:val="004B6BBE"/>
    <w:rsid w:val="004B7A45"/>
    <w:rsid w:val="004C0BB9"/>
    <w:rsid w:val="004C3E13"/>
    <w:rsid w:val="004D024D"/>
    <w:rsid w:val="004D3252"/>
    <w:rsid w:val="004D62AA"/>
    <w:rsid w:val="004F05E5"/>
    <w:rsid w:val="004F14D9"/>
    <w:rsid w:val="004F2118"/>
    <w:rsid w:val="004F2795"/>
    <w:rsid w:val="004F295A"/>
    <w:rsid w:val="004F4233"/>
    <w:rsid w:val="00506F8F"/>
    <w:rsid w:val="005118E7"/>
    <w:rsid w:val="00514007"/>
    <w:rsid w:val="00523626"/>
    <w:rsid w:val="00523A6B"/>
    <w:rsid w:val="005243D2"/>
    <w:rsid w:val="005270D2"/>
    <w:rsid w:val="00527CAD"/>
    <w:rsid w:val="00527D35"/>
    <w:rsid w:val="005335B6"/>
    <w:rsid w:val="00533967"/>
    <w:rsid w:val="00541C5B"/>
    <w:rsid w:val="00551070"/>
    <w:rsid w:val="00554A95"/>
    <w:rsid w:val="005557E6"/>
    <w:rsid w:val="0055719B"/>
    <w:rsid w:val="00560174"/>
    <w:rsid w:val="00567112"/>
    <w:rsid w:val="00572AAA"/>
    <w:rsid w:val="0057342D"/>
    <w:rsid w:val="005800FC"/>
    <w:rsid w:val="00584CDE"/>
    <w:rsid w:val="00596A52"/>
    <w:rsid w:val="00596B7C"/>
    <w:rsid w:val="00597F67"/>
    <w:rsid w:val="005A27D8"/>
    <w:rsid w:val="005B29E5"/>
    <w:rsid w:val="005B39BD"/>
    <w:rsid w:val="005C181D"/>
    <w:rsid w:val="005C65B4"/>
    <w:rsid w:val="005C7D6F"/>
    <w:rsid w:val="005D14F6"/>
    <w:rsid w:val="005D1ECB"/>
    <w:rsid w:val="005D22F2"/>
    <w:rsid w:val="005E607C"/>
    <w:rsid w:val="005F0DC1"/>
    <w:rsid w:val="005F32BE"/>
    <w:rsid w:val="005F5129"/>
    <w:rsid w:val="005F5DB2"/>
    <w:rsid w:val="005F665A"/>
    <w:rsid w:val="005F7208"/>
    <w:rsid w:val="00601551"/>
    <w:rsid w:val="00606DD2"/>
    <w:rsid w:val="0061569D"/>
    <w:rsid w:val="00617EAB"/>
    <w:rsid w:val="00621B80"/>
    <w:rsid w:val="00622A8C"/>
    <w:rsid w:val="0062366E"/>
    <w:rsid w:val="0062740A"/>
    <w:rsid w:val="00627EA8"/>
    <w:rsid w:val="00634512"/>
    <w:rsid w:val="006441E5"/>
    <w:rsid w:val="00650E3D"/>
    <w:rsid w:val="00654087"/>
    <w:rsid w:val="0066294A"/>
    <w:rsid w:val="006644AC"/>
    <w:rsid w:val="00670B84"/>
    <w:rsid w:val="0067246F"/>
    <w:rsid w:val="00674279"/>
    <w:rsid w:val="006834CC"/>
    <w:rsid w:val="00684BBB"/>
    <w:rsid w:val="00691F61"/>
    <w:rsid w:val="00692903"/>
    <w:rsid w:val="00695401"/>
    <w:rsid w:val="006A1B46"/>
    <w:rsid w:val="006A2F2E"/>
    <w:rsid w:val="006B3B92"/>
    <w:rsid w:val="006C2B48"/>
    <w:rsid w:val="006E09D4"/>
    <w:rsid w:val="006F7128"/>
    <w:rsid w:val="00700770"/>
    <w:rsid w:val="007062B8"/>
    <w:rsid w:val="00706470"/>
    <w:rsid w:val="00714DA8"/>
    <w:rsid w:val="00716E1C"/>
    <w:rsid w:val="00717D8F"/>
    <w:rsid w:val="00726C44"/>
    <w:rsid w:val="00750D25"/>
    <w:rsid w:val="00751272"/>
    <w:rsid w:val="00752F82"/>
    <w:rsid w:val="00754131"/>
    <w:rsid w:val="0075642D"/>
    <w:rsid w:val="00761B9B"/>
    <w:rsid w:val="007623AB"/>
    <w:rsid w:val="00772119"/>
    <w:rsid w:val="00797137"/>
    <w:rsid w:val="007A1A5A"/>
    <w:rsid w:val="007B2A39"/>
    <w:rsid w:val="007B2E87"/>
    <w:rsid w:val="007B37C8"/>
    <w:rsid w:val="007B3EE8"/>
    <w:rsid w:val="007B56F4"/>
    <w:rsid w:val="007C17FE"/>
    <w:rsid w:val="007C1BEE"/>
    <w:rsid w:val="007C4C34"/>
    <w:rsid w:val="007C5AF7"/>
    <w:rsid w:val="007D2AB0"/>
    <w:rsid w:val="007D2C50"/>
    <w:rsid w:val="007D427C"/>
    <w:rsid w:val="007D43B0"/>
    <w:rsid w:val="007D4E6F"/>
    <w:rsid w:val="007D5EEB"/>
    <w:rsid w:val="007D6D46"/>
    <w:rsid w:val="007E2135"/>
    <w:rsid w:val="007E49BE"/>
    <w:rsid w:val="00800B5E"/>
    <w:rsid w:val="008142D5"/>
    <w:rsid w:val="00827E8E"/>
    <w:rsid w:val="008336FF"/>
    <w:rsid w:val="008368F2"/>
    <w:rsid w:val="008441F3"/>
    <w:rsid w:val="00844A80"/>
    <w:rsid w:val="00845438"/>
    <w:rsid w:val="00846A9F"/>
    <w:rsid w:val="00846D6B"/>
    <w:rsid w:val="008547BA"/>
    <w:rsid w:val="00855A69"/>
    <w:rsid w:val="00856DF4"/>
    <w:rsid w:val="00863D99"/>
    <w:rsid w:val="008664D2"/>
    <w:rsid w:val="00866FA7"/>
    <w:rsid w:val="008755C7"/>
    <w:rsid w:val="00882BA5"/>
    <w:rsid w:val="008835DF"/>
    <w:rsid w:val="00890287"/>
    <w:rsid w:val="00891F4D"/>
    <w:rsid w:val="008A4800"/>
    <w:rsid w:val="008A4F3D"/>
    <w:rsid w:val="008B2231"/>
    <w:rsid w:val="008B2466"/>
    <w:rsid w:val="008B56D2"/>
    <w:rsid w:val="008B5806"/>
    <w:rsid w:val="008D3305"/>
    <w:rsid w:val="008D42E7"/>
    <w:rsid w:val="008E26B3"/>
    <w:rsid w:val="008E5F28"/>
    <w:rsid w:val="008F6FEB"/>
    <w:rsid w:val="00900D49"/>
    <w:rsid w:val="00901833"/>
    <w:rsid w:val="009076D5"/>
    <w:rsid w:val="0091485B"/>
    <w:rsid w:val="009159A8"/>
    <w:rsid w:val="00921D5A"/>
    <w:rsid w:val="00922334"/>
    <w:rsid w:val="00923D90"/>
    <w:rsid w:val="009305CB"/>
    <w:rsid w:val="00932CF8"/>
    <w:rsid w:val="009375AE"/>
    <w:rsid w:val="00940A0F"/>
    <w:rsid w:val="00942A9B"/>
    <w:rsid w:val="00945ED8"/>
    <w:rsid w:val="00960CEF"/>
    <w:rsid w:val="009648ED"/>
    <w:rsid w:val="00964DDB"/>
    <w:rsid w:val="009669E4"/>
    <w:rsid w:val="00967431"/>
    <w:rsid w:val="00980810"/>
    <w:rsid w:val="00981428"/>
    <w:rsid w:val="00981948"/>
    <w:rsid w:val="00984F43"/>
    <w:rsid w:val="00994742"/>
    <w:rsid w:val="009A0E4C"/>
    <w:rsid w:val="009A5B9E"/>
    <w:rsid w:val="009E4AA5"/>
    <w:rsid w:val="009F4AD6"/>
    <w:rsid w:val="009F4BAC"/>
    <w:rsid w:val="009F647F"/>
    <w:rsid w:val="00A02499"/>
    <w:rsid w:val="00A07617"/>
    <w:rsid w:val="00A102A3"/>
    <w:rsid w:val="00A15921"/>
    <w:rsid w:val="00A15960"/>
    <w:rsid w:val="00A15B20"/>
    <w:rsid w:val="00A20A40"/>
    <w:rsid w:val="00A3496C"/>
    <w:rsid w:val="00A40A97"/>
    <w:rsid w:val="00A41C60"/>
    <w:rsid w:val="00A43F99"/>
    <w:rsid w:val="00A540F3"/>
    <w:rsid w:val="00A6133F"/>
    <w:rsid w:val="00A61526"/>
    <w:rsid w:val="00A63BB1"/>
    <w:rsid w:val="00A649E4"/>
    <w:rsid w:val="00A70265"/>
    <w:rsid w:val="00A84594"/>
    <w:rsid w:val="00A87577"/>
    <w:rsid w:val="00A904E9"/>
    <w:rsid w:val="00A92EB6"/>
    <w:rsid w:val="00A96242"/>
    <w:rsid w:val="00AA3728"/>
    <w:rsid w:val="00AB0D10"/>
    <w:rsid w:val="00AB2531"/>
    <w:rsid w:val="00AB5BD6"/>
    <w:rsid w:val="00AC2646"/>
    <w:rsid w:val="00AC5405"/>
    <w:rsid w:val="00AC6108"/>
    <w:rsid w:val="00AC6EF1"/>
    <w:rsid w:val="00AC7326"/>
    <w:rsid w:val="00AD6854"/>
    <w:rsid w:val="00AE68D3"/>
    <w:rsid w:val="00AF58D7"/>
    <w:rsid w:val="00AF6D57"/>
    <w:rsid w:val="00B0092D"/>
    <w:rsid w:val="00B02BCF"/>
    <w:rsid w:val="00B0698D"/>
    <w:rsid w:val="00B13CE5"/>
    <w:rsid w:val="00B13D8F"/>
    <w:rsid w:val="00B20373"/>
    <w:rsid w:val="00B22A6A"/>
    <w:rsid w:val="00B24489"/>
    <w:rsid w:val="00B25CF8"/>
    <w:rsid w:val="00B264EA"/>
    <w:rsid w:val="00B27D1F"/>
    <w:rsid w:val="00B37E2F"/>
    <w:rsid w:val="00B47386"/>
    <w:rsid w:val="00B5754B"/>
    <w:rsid w:val="00B60C91"/>
    <w:rsid w:val="00B6205D"/>
    <w:rsid w:val="00B6476F"/>
    <w:rsid w:val="00B6745C"/>
    <w:rsid w:val="00B70C89"/>
    <w:rsid w:val="00B732C1"/>
    <w:rsid w:val="00B75666"/>
    <w:rsid w:val="00B77075"/>
    <w:rsid w:val="00B87516"/>
    <w:rsid w:val="00B93A11"/>
    <w:rsid w:val="00B948BB"/>
    <w:rsid w:val="00B975BD"/>
    <w:rsid w:val="00BA2C85"/>
    <w:rsid w:val="00BA3F50"/>
    <w:rsid w:val="00BB0786"/>
    <w:rsid w:val="00BB0DFB"/>
    <w:rsid w:val="00BB1E15"/>
    <w:rsid w:val="00BB5C9B"/>
    <w:rsid w:val="00BB653F"/>
    <w:rsid w:val="00BB7442"/>
    <w:rsid w:val="00BC28AC"/>
    <w:rsid w:val="00BC33C6"/>
    <w:rsid w:val="00BC61A5"/>
    <w:rsid w:val="00BD58D4"/>
    <w:rsid w:val="00BD7483"/>
    <w:rsid w:val="00BD7D3C"/>
    <w:rsid w:val="00BE7088"/>
    <w:rsid w:val="00BE7B2B"/>
    <w:rsid w:val="00BF685B"/>
    <w:rsid w:val="00C02EE3"/>
    <w:rsid w:val="00C06855"/>
    <w:rsid w:val="00C2392C"/>
    <w:rsid w:val="00C30E50"/>
    <w:rsid w:val="00C33557"/>
    <w:rsid w:val="00C37EA1"/>
    <w:rsid w:val="00C4529E"/>
    <w:rsid w:val="00C45CE6"/>
    <w:rsid w:val="00C46791"/>
    <w:rsid w:val="00C5227B"/>
    <w:rsid w:val="00C55C3C"/>
    <w:rsid w:val="00C57BDA"/>
    <w:rsid w:val="00C60F17"/>
    <w:rsid w:val="00C64CE2"/>
    <w:rsid w:val="00C64CF1"/>
    <w:rsid w:val="00C72B86"/>
    <w:rsid w:val="00C819AF"/>
    <w:rsid w:val="00C877D3"/>
    <w:rsid w:val="00C9608E"/>
    <w:rsid w:val="00CA20A1"/>
    <w:rsid w:val="00CA4EED"/>
    <w:rsid w:val="00CA55E2"/>
    <w:rsid w:val="00CB05E7"/>
    <w:rsid w:val="00CB3222"/>
    <w:rsid w:val="00CC11C2"/>
    <w:rsid w:val="00CC5F23"/>
    <w:rsid w:val="00CD4235"/>
    <w:rsid w:val="00CD4621"/>
    <w:rsid w:val="00CD7C43"/>
    <w:rsid w:val="00CE7C3A"/>
    <w:rsid w:val="00CF7422"/>
    <w:rsid w:val="00D022CA"/>
    <w:rsid w:val="00D022E1"/>
    <w:rsid w:val="00D0593B"/>
    <w:rsid w:val="00D05F66"/>
    <w:rsid w:val="00D062BE"/>
    <w:rsid w:val="00D12616"/>
    <w:rsid w:val="00D165BD"/>
    <w:rsid w:val="00D273DA"/>
    <w:rsid w:val="00D275CE"/>
    <w:rsid w:val="00D276DD"/>
    <w:rsid w:val="00D32881"/>
    <w:rsid w:val="00D35C5F"/>
    <w:rsid w:val="00D3657B"/>
    <w:rsid w:val="00D42C8B"/>
    <w:rsid w:val="00D43865"/>
    <w:rsid w:val="00D45B6E"/>
    <w:rsid w:val="00D53ADB"/>
    <w:rsid w:val="00D60CE0"/>
    <w:rsid w:val="00D62134"/>
    <w:rsid w:val="00D62D24"/>
    <w:rsid w:val="00D630CA"/>
    <w:rsid w:val="00D63A36"/>
    <w:rsid w:val="00D66AB6"/>
    <w:rsid w:val="00D70C78"/>
    <w:rsid w:val="00D73D3E"/>
    <w:rsid w:val="00D740E3"/>
    <w:rsid w:val="00D77B39"/>
    <w:rsid w:val="00D8085A"/>
    <w:rsid w:val="00D80A24"/>
    <w:rsid w:val="00D81DBB"/>
    <w:rsid w:val="00D834C3"/>
    <w:rsid w:val="00D94ADD"/>
    <w:rsid w:val="00DB0922"/>
    <w:rsid w:val="00DB199D"/>
    <w:rsid w:val="00DB4EF2"/>
    <w:rsid w:val="00DB5035"/>
    <w:rsid w:val="00DB5924"/>
    <w:rsid w:val="00DC0009"/>
    <w:rsid w:val="00DC5772"/>
    <w:rsid w:val="00DC6266"/>
    <w:rsid w:val="00DC70E8"/>
    <w:rsid w:val="00DD01A4"/>
    <w:rsid w:val="00DD1AA3"/>
    <w:rsid w:val="00DE3802"/>
    <w:rsid w:val="00DF6905"/>
    <w:rsid w:val="00E01827"/>
    <w:rsid w:val="00E01F0A"/>
    <w:rsid w:val="00E02846"/>
    <w:rsid w:val="00E05479"/>
    <w:rsid w:val="00E1403D"/>
    <w:rsid w:val="00E16E30"/>
    <w:rsid w:val="00E34AA2"/>
    <w:rsid w:val="00E361A6"/>
    <w:rsid w:val="00E41F57"/>
    <w:rsid w:val="00E435A0"/>
    <w:rsid w:val="00E44452"/>
    <w:rsid w:val="00E44A61"/>
    <w:rsid w:val="00E45177"/>
    <w:rsid w:val="00E45F7A"/>
    <w:rsid w:val="00E46B56"/>
    <w:rsid w:val="00E53096"/>
    <w:rsid w:val="00E62FB4"/>
    <w:rsid w:val="00E7672F"/>
    <w:rsid w:val="00E828AD"/>
    <w:rsid w:val="00E84790"/>
    <w:rsid w:val="00E9270A"/>
    <w:rsid w:val="00E928D4"/>
    <w:rsid w:val="00E9795C"/>
    <w:rsid w:val="00EB0739"/>
    <w:rsid w:val="00EB20CE"/>
    <w:rsid w:val="00EB7659"/>
    <w:rsid w:val="00EB7794"/>
    <w:rsid w:val="00EC01B0"/>
    <w:rsid w:val="00ED21D3"/>
    <w:rsid w:val="00ED25AF"/>
    <w:rsid w:val="00ED2F7A"/>
    <w:rsid w:val="00ED3C45"/>
    <w:rsid w:val="00ED41DB"/>
    <w:rsid w:val="00EE453D"/>
    <w:rsid w:val="00EE7D53"/>
    <w:rsid w:val="00EF7668"/>
    <w:rsid w:val="00F04DA3"/>
    <w:rsid w:val="00F074E7"/>
    <w:rsid w:val="00F20E18"/>
    <w:rsid w:val="00F26879"/>
    <w:rsid w:val="00F34DB9"/>
    <w:rsid w:val="00F40F55"/>
    <w:rsid w:val="00F42B07"/>
    <w:rsid w:val="00F50A0C"/>
    <w:rsid w:val="00F52B81"/>
    <w:rsid w:val="00F5708E"/>
    <w:rsid w:val="00F605A6"/>
    <w:rsid w:val="00F61B15"/>
    <w:rsid w:val="00F631D2"/>
    <w:rsid w:val="00F63DB9"/>
    <w:rsid w:val="00F718BB"/>
    <w:rsid w:val="00F77E5F"/>
    <w:rsid w:val="00F81EED"/>
    <w:rsid w:val="00F84D8F"/>
    <w:rsid w:val="00F861A2"/>
    <w:rsid w:val="00F91F03"/>
    <w:rsid w:val="00F9363B"/>
    <w:rsid w:val="00F94BCD"/>
    <w:rsid w:val="00F95493"/>
    <w:rsid w:val="00F965C5"/>
    <w:rsid w:val="00FA5D16"/>
    <w:rsid w:val="00FB11DC"/>
    <w:rsid w:val="00FB4022"/>
    <w:rsid w:val="00FB699D"/>
    <w:rsid w:val="00FC0BD9"/>
    <w:rsid w:val="00FC132B"/>
    <w:rsid w:val="00FC1603"/>
    <w:rsid w:val="00FC6905"/>
    <w:rsid w:val="00FC6ABC"/>
    <w:rsid w:val="00FC7C5A"/>
    <w:rsid w:val="00FD158B"/>
    <w:rsid w:val="00FD447D"/>
    <w:rsid w:val="00FE1842"/>
    <w:rsid w:val="00FE5E5F"/>
    <w:rsid w:val="00FE794E"/>
    <w:rsid w:val="00FF57ED"/>
    <w:rsid w:val="00FF5A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607C0E"/>
  <w15:docId w15:val="{E3198628-EF0D-460C-8E86-957CE251C4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96B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">
    <w:name w:val="Style3"/>
    <w:basedOn w:val="a"/>
    <w:rsid w:val="00596B7C"/>
    <w:pPr>
      <w:widowControl w:val="0"/>
      <w:autoSpaceDE w:val="0"/>
      <w:autoSpaceDN w:val="0"/>
      <w:adjustRightInd w:val="0"/>
    </w:pPr>
    <w:rPr>
      <w:rFonts w:eastAsia="MS Mincho"/>
      <w:lang w:eastAsia="ja-JP"/>
    </w:rPr>
  </w:style>
  <w:style w:type="table" w:styleId="a3">
    <w:name w:val="Table Grid"/>
    <w:basedOn w:val="a1"/>
    <w:uiPriority w:val="59"/>
    <w:rsid w:val="00367D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3">
    <w:name w:val="Font Style13"/>
    <w:basedOn w:val="a0"/>
    <w:rsid w:val="004610A7"/>
    <w:rPr>
      <w:rFonts w:ascii="Times New Roman" w:hAnsi="Times New Roman" w:cs="Times New Roman" w:hint="default"/>
      <w:spacing w:val="-10"/>
      <w:sz w:val="24"/>
      <w:szCs w:val="24"/>
    </w:rPr>
  </w:style>
  <w:style w:type="paragraph" w:customStyle="1" w:styleId="Style4">
    <w:name w:val="Style4"/>
    <w:basedOn w:val="a"/>
    <w:rsid w:val="007C5AF7"/>
    <w:pPr>
      <w:widowControl w:val="0"/>
      <w:autoSpaceDE w:val="0"/>
      <w:autoSpaceDN w:val="0"/>
      <w:adjustRightInd w:val="0"/>
      <w:spacing w:line="254" w:lineRule="exact"/>
      <w:ind w:firstLine="816"/>
    </w:pPr>
    <w:rPr>
      <w:rFonts w:eastAsia="MS Mincho"/>
      <w:lang w:eastAsia="ja-JP"/>
    </w:rPr>
  </w:style>
  <w:style w:type="character" w:customStyle="1" w:styleId="FontStyle11">
    <w:name w:val="Font Style11"/>
    <w:basedOn w:val="a0"/>
    <w:rsid w:val="007C5AF7"/>
    <w:rPr>
      <w:rFonts w:ascii="Times New Roman" w:hAnsi="Times New Roman" w:cs="Times New Roman" w:hint="default"/>
      <w:spacing w:val="-10"/>
      <w:sz w:val="24"/>
      <w:szCs w:val="24"/>
    </w:rPr>
  </w:style>
  <w:style w:type="character" w:customStyle="1" w:styleId="FontStyle12">
    <w:name w:val="Font Style12"/>
    <w:basedOn w:val="a0"/>
    <w:rsid w:val="007C5AF7"/>
    <w:rPr>
      <w:rFonts w:ascii="Trebuchet MS" w:hAnsi="Trebuchet MS" w:cs="Trebuchet MS" w:hint="default"/>
      <w:i/>
      <w:iCs/>
      <w:sz w:val="20"/>
      <w:szCs w:val="20"/>
    </w:rPr>
  </w:style>
  <w:style w:type="character" w:customStyle="1" w:styleId="FontStyle14">
    <w:name w:val="Font Style14"/>
    <w:basedOn w:val="a0"/>
    <w:rsid w:val="007C5AF7"/>
    <w:rPr>
      <w:rFonts w:ascii="Times New Roman" w:hAnsi="Times New Roman" w:cs="Times New Roman" w:hint="default"/>
      <w:b/>
      <w:bCs/>
      <w:spacing w:val="-10"/>
      <w:sz w:val="24"/>
      <w:szCs w:val="24"/>
    </w:rPr>
  </w:style>
  <w:style w:type="paragraph" w:styleId="a4">
    <w:name w:val="Normal (Web)"/>
    <w:basedOn w:val="a"/>
    <w:uiPriority w:val="99"/>
    <w:unhideWhenUsed/>
    <w:rsid w:val="00FC0BD9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FC0BD9"/>
  </w:style>
  <w:style w:type="character" w:styleId="a5">
    <w:name w:val="Emphasis"/>
    <w:basedOn w:val="a0"/>
    <w:uiPriority w:val="20"/>
    <w:qFormat/>
    <w:rsid w:val="00ED41DB"/>
    <w:rPr>
      <w:i/>
      <w:iCs/>
    </w:rPr>
  </w:style>
  <w:style w:type="character" w:styleId="a6">
    <w:name w:val="Strong"/>
    <w:basedOn w:val="a0"/>
    <w:uiPriority w:val="22"/>
    <w:qFormat/>
    <w:rsid w:val="006F7128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E16E3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16E3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28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6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3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0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1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13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0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83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9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7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1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8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6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3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9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6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2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3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15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1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1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6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13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1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7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4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9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4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9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8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2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1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D3C678A-FB61-4878-861C-D4855E3371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643</TotalTime>
  <Pages>1</Pages>
  <Words>1905</Words>
  <Characters>10864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Пользователь</cp:lastModifiedBy>
  <cp:revision>19</cp:revision>
  <cp:lastPrinted>2020-08-10T09:56:00Z</cp:lastPrinted>
  <dcterms:created xsi:type="dcterms:W3CDTF">2012-08-25T07:44:00Z</dcterms:created>
  <dcterms:modified xsi:type="dcterms:W3CDTF">2025-12-17T12:57:00Z</dcterms:modified>
</cp:coreProperties>
</file>